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4EE" w:rsidRPr="002434EE" w:rsidRDefault="002434EE" w:rsidP="002434EE">
      <w:pPr>
        <w:spacing w:line="408" w:lineRule="auto"/>
        <w:ind w:left="120"/>
        <w:jc w:val="center"/>
        <w:rPr>
          <w:sz w:val="28"/>
          <w:szCs w:val="28"/>
        </w:rPr>
      </w:pPr>
      <w:r w:rsidRPr="002434EE">
        <w:rPr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2434EE" w:rsidRPr="002434EE" w:rsidRDefault="002434EE" w:rsidP="002434EE">
      <w:pPr>
        <w:spacing w:line="408" w:lineRule="auto"/>
        <w:ind w:left="120"/>
        <w:jc w:val="center"/>
        <w:rPr>
          <w:sz w:val="28"/>
          <w:szCs w:val="28"/>
        </w:rPr>
      </w:pPr>
      <w:r w:rsidRPr="002434EE">
        <w:rPr>
          <w:b/>
          <w:color w:val="000000"/>
          <w:sz w:val="28"/>
          <w:szCs w:val="28"/>
        </w:rPr>
        <w:t>‌‌‌‌‌</w:t>
      </w:r>
      <w:r w:rsidRPr="002434EE">
        <w:rPr>
          <w:color w:val="000000"/>
          <w:sz w:val="28"/>
          <w:szCs w:val="28"/>
        </w:rPr>
        <w:t>​</w:t>
      </w:r>
      <w:proofErr w:type="spellStart"/>
      <w:r w:rsidRPr="002434EE">
        <w:rPr>
          <w:b/>
          <w:color w:val="000000"/>
          <w:sz w:val="28"/>
          <w:szCs w:val="28"/>
        </w:rPr>
        <w:t>МБОУ</w:t>
      </w:r>
      <w:proofErr w:type="spellEnd"/>
      <w:r w:rsidRPr="002434EE">
        <w:rPr>
          <w:b/>
          <w:color w:val="000000"/>
          <w:sz w:val="28"/>
          <w:szCs w:val="28"/>
        </w:rPr>
        <w:t xml:space="preserve"> «Островская </w:t>
      </w:r>
      <w:proofErr w:type="spellStart"/>
      <w:r w:rsidRPr="002434EE">
        <w:rPr>
          <w:b/>
          <w:color w:val="000000"/>
          <w:sz w:val="28"/>
          <w:szCs w:val="28"/>
        </w:rPr>
        <w:t>СОШ</w:t>
      </w:r>
      <w:proofErr w:type="spellEnd"/>
      <w:r w:rsidRPr="002434EE">
        <w:rPr>
          <w:b/>
          <w:color w:val="000000"/>
          <w:sz w:val="28"/>
          <w:szCs w:val="28"/>
        </w:rPr>
        <w:t>»</w:t>
      </w:r>
    </w:p>
    <w:p w:rsidR="002434EE" w:rsidRPr="002434EE" w:rsidRDefault="002434EE" w:rsidP="002434EE">
      <w:pPr>
        <w:ind w:left="120"/>
        <w:rPr>
          <w:sz w:val="28"/>
          <w:szCs w:val="28"/>
        </w:rPr>
      </w:pPr>
    </w:p>
    <w:p w:rsidR="002434EE" w:rsidRPr="002434EE" w:rsidRDefault="002434EE" w:rsidP="002434EE">
      <w:pPr>
        <w:ind w:left="120"/>
        <w:rPr>
          <w:sz w:val="28"/>
          <w:szCs w:val="28"/>
        </w:rPr>
      </w:pPr>
    </w:p>
    <w:p w:rsidR="002434EE" w:rsidRPr="002434EE" w:rsidRDefault="002434EE" w:rsidP="002434EE">
      <w:pPr>
        <w:ind w:left="120"/>
        <w:rPr>
          <w:sz w:val="28"/>
          <w:szCs w:val="28"/>
        </w:rPr>
      </w:pPr>
    </w:p>
    <w:p w:rsidR="002434EE" w:rsidRPr="002434EE" w:rsidRDefault="002434EE" w:rsidP="002434EE">
      <w:pPr>
        <w:ind w:left="12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434EE" w:rsidRPr="002434EE" w:rsidTr="00FE721A">
        <w:tc>
          <w:tcPr>
            <w:tcW w:w="3114" w:type="dxa"/>
          </w:tcPr>
          <w:p w:rsidR="002434EE" w:rsidRPr="002434EE" w:rsidRDefault="002434EE" w:rsidP="00FE721A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434EE" w:rsidRPr="002434EE" w:rsidRDefault="002434EE" w:rsidP="00FE721A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434EE" w:rsidRPr="002434EE" w:rsidRDefault="002434EE" w:rsidP="00FE721A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434EE" w:rsidRPr="002434EE" w:rsidRDefault="002434EE" w:rsidP="002434EE">
      <w:pPr>
        <w:ind w:left="120"/>
        <w:rPr>
          <w:sz w:val="28"/>
          <w:szCs w:val="28"/>
        </w:rPr>
      </w:pPr>
    </w:p>
    <w:p w:rsidR="002434EE" w:rsidRPr="002434EE" w:rsidRDefault="002434EE" w:rsidP="002434EE">
      <w:pPr>
        <w:ind w:left="120"/>
        <w:rPr>
          <w:sz w:val="28"/>
          <w:szCs w:val="28"/>
        </w:rPr>
      </w:pPr>
      <w:r w:rsidRPr="002434EE">
        <w:rPr>
          <w:color w:val="000000"/>
          <w:sz w:val="28"/>
          <w:szCs w:val="28"/>
        </w:rPr>
        <w:t>‌</w:t>
      </w:r>
    </w:p>
    <w:p w:rsidR="002434EE" w:rsidRPr="002434EE" w:rsidRDefault="002434EE" w:rsidP="002434EE">
      <w:pPr>
        <w:ind w:left="120"/>
        <w:rPr>
          <w:sz w:val="28"/>
          <w:szCs w:val="28"/>
        </w:rPr>
      </w:pPr>
    </w:p>
    <w:p w:rsidR="002434EE" w:rsidRPr="002434EE" w:rsidRDefault="002434EE" w:rsidP="002434EE">
      <w:pPr>
        <w:ind w:left="120"/>
        <w:rPr>
          <w:sz w:val="28"/>
          <w:szCs w:val="28"/>
        </w:rPr>
      </w:pPr>
    </w:p>
    <w:p w:rsidR="002434EE" w:rsidRPr="002434EE" w:rsidRDefault="002434EE" w:rsidP="002434EE">
      <w:pPr>
        <w:ind w:left="120"/>
        <w:rPr>
          <w:sz w:val="28"/>
          <w:szCs w:val="28"/>
        </w:rPr>
      </w:pPr>
    </w:p>
    <w:p w:rsidR="002434EE" w:rsidRPr="002434EE" w:rsidRDefault="002434EE" w:rsidP="002434EE">
      <w:pPr>
        <w:spacing w:line="408" w:lineRule="auto"/>
        <w:ind w:left="120"/>
        <w:jc w:val="center"/>
        <w:rPr>
          <w:sz w:val="28"/>
          <w:szCs w:val="28"/>
        </w:rPr>
      </w:pPr>
      <w:r w:rsidRPr="002434EE">
        <w:rPr>
          <w:b/>
          <w:color w:val="000000"/>
          <w:sz w:val="28"/>
          <w:szCs w:val="28"/>
        </w:rPr>
        <w:t>РАБОЧАЯ ПРОГРАММА</w:t>
      </w: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spacing w:line="408" w:lineRule="auto"/>
        <w:ind w:left="120"/>
        <w:jc w:val="center"/>
        <w:rPr>
          <w:sz w:val="28"/>
          <w:szCs w:val="28"/>
        </w:rPr>
      </w:pPr>
      <w:proofErr w:type="gramStart"/>
      <w:r w:rsidRPr="002434EE">
        <w:rPr>
          <w:b/>
          <w:color w:val="000000"/>
          <w:sz w:val="28"/>
          <w:szCs w:val="28"/>
        </w:rPr>
        <w:t>учебного</w:t>
      </w:r>
      <w:proofErr w:type="gramEnd"/>
      <w:r w:rsidRPr="002434EE">
        <w:rPr>
          <w:b/>
          <w:color w:val="000000"/>
          <w:sz w:val="28"/>
          <w:szCs w:val="28"/>
        </w:rPr>
        <w:t xml:space="preserve"> предмета «Математика. Базовый уровень»</w:t>
      </w:r>
    </w:p>
    <w:p w:rsidR="002434EE" w:rsidRPr="002434EE" w:rsidRDefault="002434EE" w:rsidP="002434EE">
      <w:pPr>
        <w:spacing w:line="408" w:lineRule="auto"/>
        <w:ind w:left="120"/>
        <w:jc w:val="center"/>
        <w:rPr>
          <w:sz w:val="28"/>
          <w:szCs w:val="28"/>
        </w:rPr>
      </w:pPr>
      <w:proofErr w:type="gramStart"/>
      <w:r w:rsidRPr="002434EE">
        <w:rPr>
          <w:color w:val="000000"/>
          <w:sz w:val="28"/>
          <w:szCs w:val="28"/>
        </w:rPr>
        <w:t>для</w:t>
      </w:r>
      <w:proofErr w:type="gramEnd"/>
      <w:r w:rsidRPr="002434EE">
        <w:rPr>
          <w:color w:val="000000"/>
          <w:sz w:val="28"/>
          <w:szCs w:val="28"/>
        </w:rPr>
        <w:t xml:space="preserve"> обучающихся 11 класса</w:t>
      </w: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color w:val="000000"/>
          <w:sz w:val="28"/>
          <w:szCs w:val="28"/>
        </w:rPr>
      </w:pPr>
      <w:r w:rsidRPr="002434EE">
        <w:rPr>
          <w:color w:val="000000"/>
          <w:sz w:val="28"/>
          <w:szCs w:val="28"/>
        </w:rPr>
        <w:t>​</w:t>
      </w:r>
      <w:bookmarkStart w:id="0" w:name="5f65ef33-2d33-446f-958f-5e32cb3de0af"/>
      <w:r w:rsidRPr="002434EE">
        <w:rPr>
          <w:b/>
          <w:color w:val="000000"/>
          <w:sz w:val="28"/>
          <w:szCs w:val="28"/>
        </w:rPr>
        <w:t>с. Остров, 2023</w:t>
      </w:r>
      <w:bookmarkEnd w:id="0"/>
      <w:r w:rsidRPr="002434EE">
        <w:rPr>
          <w:b/>
          <w:color w:val="000000"/>
          <w:sz w:val="28"/>
          <w:szCs w:val="28"/>
        </w:rPr>
        <w:t xml:space="preserve">‌ </w:t>
      </w:r>
      <w:bookmarkStart w:id="1" w:name="0164aad7-7b72-4612-b183-ee0dede85b6a"/>
      <w:r w:rsidRPr="002434EE">
        <w:rPr>
          <w:b/>
          <w:color w:val="000000"/>
          <w:sz w:val="28"/>
          <w:szCs w:val="28"/>
        </w:rPr>
        <w:t>год</w:t>
      </w:r>
      <w:bookmarkEnd w:id="1"/>
      <w:r w:rsidRPr="002434EE">
        <w:rPr>
          <w:b/>
          <w:color w:val="000000"/>
          <w:sz w:val="28"/>
          <w:szCs w:val="28"/>
        </w:rPr>
        <w:t>‌</w:t>
      </w:r>
      <w:r w:rsidRPr="002434EE">
        <w:rPr>
          <w:color w:val="000000"/>
          <w:sz w:val="28"/>
          <w:szCs w:val="28"/>
        </w:rPr>
        <w:t>​</w:t>
      </w:r>
    </w:p>
    <w:p w:rsidR="002434EE" w:rsidRPr="002434EE" w:rsidRDefault="002434EE" w:rsidP="002434EE">
      <w:pPr>
        <w:ind w:left="120"/>
        <w:jc w:val="center"/>
        <w:rPr>
          <w:color w:val="000000"/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color w:val="000000"/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color w:val="000000"/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color w:val="000000"/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color w:val="000000"/>
          <w:sz w:val="28"/>
          <w:szCs w:val="28"/>
        </w:rPr>
      </w:pPr>
    </w:p>
    <w:p w:rsidR="002434EE" w:rsidRPr="002434EE" w:rsidRDefault="002434EE" w:rsidP="002434EE">
      <w:pPr>
        <w:ind w:left="120"/>
        <w:jc w:val="center"/>
        <w:rPr>
          <w:color w:val="000000"/>
          <w:sz w:val="28"/>
          <w:szCs w:val="28"/>
        </w:rPr>
      </w:pP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lastRenderedPageBreak/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A44B2C">
        <w:rPr>
          <w:color w:val="000000"/>
          <w:sz w:val="28"/>
        </w:rPr>
        <w:t>метапредметных</w:t>
      </w:r>
      <w:proofErr w:type="spellEnd"/>
      <w:r w:rsidRPr="00A44B2C">
        <w:rPr>
          <w:color w:val="000000"/>
          <w:sz w:val="28"/>
        </w:rPr>
        <w:t xml:space="preserve"> и предметных образовательных результатов: </w:t>
      </w:r>
    </w:p>
    <w:p w:rsidR="002434EE" w:rsidRPr="00A44B2C" w:rsidRDefault="002434EE" w:rsidP="002434EE">
      <w:pPr>
        <w:spacing w:line="264" w:lineRule="auto"/>
        <w:ind w:left="120"/>
        <w:jc w:val="both"/>
      </w:pPr>
    </w:p>
    <w:p w:rsidR="002434EE" w:rsidRPr="00A44B2C" w:rsidRDefault="002434EE" w:rsidP="002434EE">
      <w:pPr>
        <w:spacing w:line="264" w:lineRule="auto"/>
        <w:ind w:left="120"/>
        <w:jc w:val="both"/>
      </w:pPr>
      <w:r w:rsidRPr="00A44B2C">
        <w:rPr>
          <w:b/>
          <w:color w:val="000000"/>
          <w:sz w:val="28"/>
        </w:rPr>
        <w:t>ЛИЧНОСТНЫЕ РЕЗУЛЬТАТЫ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bookmarkStart w:id="2" w:name="_Toc73394992"/>
      <w:bookmarkEnd w:id="2"/>
      <w:r w:rsidRPr="00A44B2C">
        <w:rPr>
          <w:color w:val="000000"/>
          <w:sz w:val="28"/>
        </w:rPr>
        <w:t>Гражданское воспитание: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spellStart"/>
      <w:proofErr w:type="gramStart"/>
      <w:r w:rsidRPr="00A44B2C">
        <w:rPr>
          <w:color w:val="000000"/>
          <w:sz w:val="28"/>
        </w:rPr>
        <w:t>сформированностью</w:t>
      </w:r>
      <w:proofErr w:type="spellEnd"/>
      <w:proofErr w:type="gramEnd"/>
      <w:r w:rsidRPr="00A44B2C">
        <w:rPr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>Патриотическое воспитание:</w:t>
      </w:r>
    </w:p>
    <w:p w:rsidR="002434EE" w:rsidRPr="00A44B2C" w:rsidRDefault="002434EE" w:rsidP="002434EE">
      <w:pPr>
        <w:shd w:val="clear" w:color="auto" w:fill="FFFFFF"/>
        <w:spacing w:line="264" w:lineRule="auto"/>
        <w:ind w:firstLine="600"/>
        <w:jc w:val="both"/>
      </w:pPr>
      <w:proofErr w:type="spellStart"/>
      <w:proofErr w:type="gramStart"/>
      <w:r w:rsidRPr="00A44B2C">
        <w:rPr>
          <w:color w:val="000000"/>
          <w:sz w:val="28"/>
        </w:rPr>
        <w:t>сформированностью</w:t>
      </w:r>
      <w:proofErr w:type="spellEnd"/>
      <w:proofErr w:type="gramEnd"/>
      <w:r w:rsidRPr="00A44B2C">
        <w:rPr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>Духовно-нравственного воспитания: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gramStart"/>
      <w:r w:rsidRPr="00A44B2C">
        <w:rPr>
          <w:color w:val="000000"/>
          <w:sz w:val="28"/>
        </w:rPr>
        <w:t>осознанием</w:t>
      </w:r>
      <w:proofErr w:type="gramEnd"/>
      <w:r w:rsidRPr="00A44B2C">
        <w:rPr>
          <w:color w:val="000000"/>
          <w:sz w:val="28"/>
        </w:rPr>
        <w:t xml:space="preserve"> духовных ценностей российского народа; </w:t>
      </w:r>
      <w:proofErr w:type="spellStart"/>
      <w:r w:rsidRPr="00A44B2C">
        <w:rPr>
          <w:color w:val="000000"/>
          <w:sz w:val="28"/>
        </w:rPr>
        <w:t>сформированностью</w:t>
      </w:r>
      <w:proofErr w:type="spellEnd"/>
      <w:r w:rsidRPr="00A44B2C">
        <w:rPr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>Эстетическое воспитание: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gramStart"/>
      <w:r w:rsidRPr="00A44B2C">
        <w:rPr>
          <w:color w:val="000000"/>
          <w:sz w:val="28"/>
        </w:rPr>
        <w:t>эстетическим</w:t>
      </w:r>
      <w:proofErr w:type="gramEnd"/>
      <w:r w:rsidRPr="00A44B2C">
        <w:rPr>
          <w:color w:val="000000"/>
          <w:sz w:val="28"/>
        </w:rPr>
        <w:t xml:space="preserve">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>Физическое воспитание: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spellStart"/>
      <w:proofErr w:type="gramStart"/>
      <w:r w:rsidRPr="00A44B2C">
        <w:rPr>
          <w:color w:val="000000"/>
          <w:sz w:val="28"/>
        </w:rPr>
        <w:t>сформированностью</w:t>
      </w:r>
      <w:proofErr w:type="spellEnd"/>
      <w:proofErr w:type="gramEnd"/>
      <w:r w:rsidRPr="00A44B2C">
        <w:rPr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>Трудовое воспитание: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gramStart"/>
      <w:r w:rsidRPr="00A44B2C">
        <w:rPr>
          <w:color w:val="000000"/>
          <w:sz w:val="28"/>
        </w:rPr>
        <w:t>готовностью</w:t>
      </w:r>
      <w:proofErr w:type="gramEnd"/>
      <w:r w:rsidRPr="00A44B2C">
        <w:rPr>
          <w:color w:val="000000"/>
          <w:sz w:val="28"/>
        </w:rPr>
        <w:t xml:space="preserve">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lastRenderedPageBreak/>
        <w:t>Экологическое воспитание: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spellStart"/>
      <w:proofErr w:type="gramStart"/>
      <w:r w:rsidRPr="00A44B2C">
        <w:rPr>
          <w:color w:val="000000"/>
          <w:sz w:val="28"/>
        </w:rPr>
        <w:t>сформированностью</w:t>
      </w:r>
      <w:proofErr w:type="spellEnd"/>
      <w:proofErr w:type="gramEnd"/>
      <w:r w:rsidRPr="00A44B2C">
        <w:rPr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 xml:space="preserve">Ценности научного познания: 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spellStart"/>
      <w:proofErr w:type="gramStart"/>
      <w:r w:rsidRPr="00A44B2C">
        <w:rPr>
          <w:color w:val="000000"/>
          <w:sz w:val="28"/>
        </w:rPr>
        <w:t>сформированностью</w:t>
      </w:r>
      <w:proofErr w:type="spellEnd"/>
      <w:proofErr w:type="gramEnd"/>
      <w:r w:rsidRPr="00A44B2C">
        <w:rPr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434EE" w:rsidRPr="00A44B2C" w:rsidRDefault="002434EE" w:rsidP="002434EE">
      <w:pPr>
        <w:spacing w:line="264" w:lineRule="auto"/>
        <w:ind w:left="120"/>
        <w:jc w:val="both"/>
      </w:pPr>
    </w:p>
    <w:p w:rsidR="002434EE" w:rsidRPr="00A44B2C" w:rsidRDefault="002434EE" w:rsidP="002434EE">
      <w:pPr>
        <w:spacing w:line="264" w:lineRule="auto"/>
        <w:ind w:left="120"/>
        <w:jc w:val="both"/>
      </w:pPr>
      <w:bookmarkStart w:id="3" w:name="_Toc118726579"/>
      <w:bookmarkEnd w:id="3"/>
      <w:proofErr w:type="spellStart"/>
      <w:r w:rsidRPr="00A44B2C">
        <w:rPr>
          <w:b/>
          <w:color w:val="000000"/>
          <w:sz w:val="28"/>
        </w:rPr>
        <w:t>МЕТАПРЕДМЕТНЫЕ</w:t>
      </w:r>
      <w:proofErr w:type="spellEnd"/>
      <w:r w:rsidRPr="00A44B2C">
        <w:rPr>
          <w:b/>
          <w:color w:val="000000"/>
          <w:sz w:val="28"/>
        </w:rPr>
        <w:t xml:space="preserve"> РЕЗУЛЬТАТЫ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proofErr w:type="spellStart"/>
      <w:r w:rsidRPr="00A44B2C">
        <w:rPr>
          <w:color w:val="000000"/>
          <w:sz w:val="28"/>
        </w:rPr>
        <w:t>Метапредметные</w:t>
      </w:r>
      <w:proofErr w:type="spellEnd"/>
      <w:r w:rsidRPr="00A44B2C">
        <w:rPr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A44B2C">
        <w:rPr>
          <w:b/>
          <w:i/>
          <w:color w:val="000000"/>
          <w:sz w:val="28"/>
        </w:rPr>
        <w:t>познавательными</w:t>
      </w:r>
      <w:r w:rsidRPr="00A44B2C">
        <w:rPr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 xml:space="preserve">1) </w:t>
      </w:r>
      <w:r w:rsidRPr="00A44B2C">
        <w:rPr>
          <w:i/>
          <w:color w:val="000000"/>
          <w:sz w:val="28"/>
        </w:rPr>
        <w:t xml:space="preserve">Универсальные </w:t>
      </w:r>
      <w:r w:rsidRPr="00A44B2C">
        <w:rPr>
          <w:b/>
          <w:i/>
          <w:color w:val="000000"/>
          <w:sz w:val="28"/>
        </w:rPr>
        <w:t>познавательные</w:t>
      </w:r>
      <w:r w:rsidRPr="00A44B2C">
        <w:rPr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44B2C">
        <w:rPr>
          <w:color w:val="000000"/>
          <w:sz w:val="28"/>
        </w:rPr>
        <w:t>.</w:t>
      </w:r>
    </w:p>
    <w:p w:rsidR="002434EE" w:rsidRDefault="002434EE" w:rsidP="002434EE">
      <w:pPr>
        <w:spacing w:line="264" w:lineRule="auto"/>
        <w:ind w:firstLine="600"/>
        <w:jc w:val="both"/>
      </w:pPr>
      <w:r>
        <w:rPr>
          <w:color w:val="000000"/>
          <w:sz w:val="28"/>
        </w:rPr>
        <w:t>Базовые логические действия:</w:t>
      </w:r>
    </w:p>
    <w:p w:rsidR="002434EE" w:rsidRPr="00A44B2C" w:rsidRDefault="002434EE" w:rsidP="002434EE">
      <w:pPr>
        <w:numPr>
          <w:ilvl w:val="0"/>
          <w:numId w:val="30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выявлять</w:t>
      </w:r>
      <w:proofErr w:type="gramEnd"/>
      <w:r w:rsidRPr="00A44B2C">
        <w:rPr>
          <w:color w:val="000000"/>
          <w:sz w:val="28"/>
        </w:rPr>
        <w:t xml:space="preserve">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434EE" w:rsidRPr="00A44B2C" w:rsidRDefault="002434EE" w:rsidP="002434EE">
      <w:pPr>
        <w:numPr>
          <w:ilvl w:val="0"/>
          <w:numId w:val="30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воспринимать</w:t>
      </w:r>
      <w:proofErr w:type="gramEnd"/>
      <w:r w:rsidRPr="00A44B2C">
        <w:rPr>
          <w:color w:val="000000"/>
          <w:sz w:val="28"/>
        </w:rPr>
        <w:t>, формулировать и преобразовывать суждения: утвердительные и отрицательные, единичные, частные и общие; условные;</w:t>
      </w:r>
    </w:p>
    <w:p w:rsidR="002434EE" w:rsidRPr="00A44B2C" w:rsidRDefault="002434EE" w:rsidP="002434EE">
      <w:pPr>
        <w:numPr>
          <w:ilvl w:val="0"/>
          <w:numId w:val="30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выявлять</w:t>
      </w:r>
      <w:proofErr w:type="gramEnd"/>
      <w:r w:rsidRPr="00A44B2C">
        <w:rPr>
          <w:color w:val="000000"/>
          <w:sz w:val="28"/>
        </w:rPr>
        <w:t xml:space="preserve">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434EE" w:rsidRPr="00A44B2C" w:rsidRDefault="002434EE" w:rsidP="002434EE">
      <w:pPr>
        <w:numPr>
          <w:ilvl w:val="0"/>
          <w:numId w:val="30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делать</w:t>
      </w:r>
      <w:proofErr w:type="gramEnd"/>
      <w:r w:rsidRPr="00A44B2C">
        <w:rPr>
          <w:color w:val="000000"/>
          <w:sz w:val="28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2434EE" w:rsidRPr="00A44B2C" w:rsidRDefault="002434EE" w:rsidP="002434EE">
      <w:pPr>
        <w:numPr>
          <w:ilvl w:val="0"/>
          <w:numId w:val="30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проводить</w:t>
      </w:r>
      <w:proofErr w:type="gramEnd"/>
      <w:r w:rsidRPr="00A44B2C">
        <w:rPr>
          <w:color w:val="000000"/>
          <w:sz w:val="28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44B2C">
        <w:rPr>
          <w:color w:val="000000"/>
          <w:sz w:val="28"/>
        </w:rPr>
        <w:t>контрпримеры</w:t>
      </w:r>
      <w:proofErr w:type="spellEnd"/>
      <w:r w:rsidRPr="00A44B2C">
        <w:rPr>
          <w:color w:val="000000"/>
          <w:sz w:val="28"/>
        </w:rPr>
        <w:t>; обосновывать собственные суждения и выводы;</w:t>
      </w:r>
    </w:p>
    <w:p w:rsidR="002434EE" w:rsidRPr="00A44B2C" w:rsidRDefault="002434EE" w:rsidP="002434EE">
      <w:pPr>
        <w:numPr>
          <w:ilvl w:val="0"/>
          <w:numId w:val="30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lastRenderedPageBreak/>
        <w:t>выбирать</w:t>
      </w:r>
      <w:proofErr w:type="gramEnd"/>
      <w:r w:rsidRPr="00A44B2C">
        <w:rPr>
          <w:color w:val="000000"/>
          <w:sz w:val="28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434EE" w:rsidRDefault="002434EE" w:rsidP="002434EE">
      <w:pPr>
        <w:spacing w:line="264" w:lineRule="auto"/>
        <w:ind w:firstLine="600"/>
        <w:jc w:val="both"/>
      </w:pPr>
      <w:r>
        <w:rPr>
          <w:color w:val="000000"/>
          <w:sz w:val="28"/>
        </w:rPr>
        <w:t>Базовые исследовательские действия:</w:t>
      </w:r>
    </w:p>
    <w:p w:rsidR="002434EE" w:rsidRPr="00A44B2C" w:rsidRDefault="002434EE" w:rsidP="002434EE">
      <w:pPr>
        <w:numPr>
          <w:ilvl w:val="0"/>
          <w:numId w:val="31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использовать</w:t>
      </w:r>
      <w:proofErr w:type="gramEnd"/>
      <w:r w:rsidRPr="00A44B2C">
        <w:rPr>
          <w:color w:val="000000"/>
          <w:sz w:val="28"/>
        </w:rPr>
        <w:t xml:space="preserve">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434EE" w:rsidRPr="00A44B2C" w:rsidRDefault="002434EE" w:rsidP="002434EE">
      <w:pPr>
        <w:numPr>
          <w:ilvl w:val="0"/>
          <w:numId w:val="31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проводить</w:t>
      </w:r>
      <w:proofErr w:type="gramEnd"/>
      <w:r w:rsidRPr="00A44B2C">
        <w:rPr>
          <w:color w:val="000000"/>
          <w:sz w:val="28"/>
        </w:rPr>
        <w:t xml:space="preserve">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434EE" w:rsidRPr="00A44B2C" w:rsidRDefault="002434EE" w:rsidP="002434EE">
      <w:pPr>
        <w:numPr>
          <w:ilvl w:val="0"/>
          <w:numId w:val="31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самостоятельно</w:t>
      </w:r>
      <w:proofErr w:type="gramEnd"/>
      <w:r w:rsidRPr="00A44B2C">
        <w:rPr>
          <w:color w:val="000000"/>
          <w:sz w:val="28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434EE" w:rsidRPr="00A44B2C" w:rsidRDefault="002434EE" w:rsidP="002434EE">
      <w:pPr>
        <w:numPr>
          <w:ilvl w:val="0"/>
          <w:numId w:val="31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прогнозировать</w:t>
      </w:r>
      <w:proofErr w:type="gramEnd"/>
      <w:r w:rsidRPr="00A44B2C">
        <w:rPr>
          <w:color w:val="000000"/>
          <w:sz w:val="28"/>
        </w:rPr>
        <w:t xml:space="preserve"> возможное развитие процесса, а также выдвигать предположения о его развитии в новых условиях.</w:t>
      </w:r>
    </w:p>
    <w:p w:rsidR="002434EE" w:rsidRDefault="002434EE" w:rsidP="002434EE">
      <w:pPr>
        <w:spacing w:line="264" w:lineRule="auto"/>
        <w:ind w:firstLine="600"/>
        <w:jc w:val="both"/>
      </w:pPr>
      <w:r>
        <w:rPr>
          <w:color w:val="000000"/>
          <w:sz w:val="28"/>
        </w:rPr>
        <w:t>Работа с информацией:</w:t>
      </w:r>
    </w:p>
    <w:p w:rsidR="002434EE" w:rsidRPr="00A44B2C" w:rsidRDefault="002434EE" w:rsidP="002434EE">
      <w:pPr>
        <w:numPr>
          <w:ilvl w:val="0"/>
          <w:numId w:val="32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выявлять</w:t>
      </w:r>
      <w:proofErr w:type="gramEnd"/>
      <w:r w:rsidRPr="00A44B2C">
        <w:rPr>
          <w:color w:val="000000"/>
          <w:sz w:val="28"/>
        </w:rPr>
        <w:t xml:space="preserve"> дефициты информации, данных, необходимых для ответа на вопрос и для решения задачи;</w:t>
      </w:r>
    </w:p>
    <w:p w:rsidR="002434EE" w:rsidRPr="00A44B2C" w:rsidRDefault="002434EE" w:rsidP="002434EE">
      <w:pPr>
        <w:numPr>
          <w:ilvl w:val="0"/>
          <w:numId w:val="32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выбирать</w:t>
      </w:r>
      <w:proofErr w:type="gramEnd"/>
      <w:r w:rsidRPr="00A44B2C">
        <w:rPr>
          <w:color w:val="000000"/>
          <w:sz w:val="28"/>
        </w:rPr>
        <w:t xml:space="preserve">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434EE" w:rsidRPr="00A44B2C" w:rsidRDefault="002434EE" w:rsidP="002434EE">
      <w:pPr>
        <w:numPr>
          <w:ilvl w:val="0"/>
          <w:numId w:val="32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структурировать</w:t>
      </w:r>
      <w:proofErr w:type="gramEnd"/>
      <w:r w:rsidRPr="00A44B2C">
        <w:rPr>
          <w:color w:val="000000"/>
          <w:sz w:val="28"/>
        </w:rPr>
        <w:t xml:space="preserve"> информацию, представлять её в различных формах, иллюстрировать графически;</w:t>
      </w:r>
    </w:p>
    <w:p w:rsidR="002434EE" w:rsidRPr="00A44B2C" w:rsidRDefault="002434EE" w:rsidP="002434EE">
      <w:pPr>
        <w:numPr>
          <w:ilvl w:val="0"/>
          <w:numId w:val="32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оценивать</w:t>
      </w:r>
      <w:proofErr w:type="gramEnd"/>
      <w:r w:rsidRPr="00A44B2C">
        <w:rPr>
          <w:color w:val="000000"/>
          <w:sz w:val="28"/>
        </w:rPr>
        <w:t xml:space="preserve"> надёжность информации по самостоятельно сформулированным критериям.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 xml:space="preserve">2) </w:t>
      </w:r>
      <w:r w:rsidRPr="00A44B2C">
        <w:rPr>
          <w:i/>
          <w:color w:val="000000"/>
          <w:sz w:val="28"/>
        </w:rPr>
        <w:t xml:space="preserve">Универсальные </w:t>
      </w:r>
      <w:r w:rsidRPr="00A44B2C">
        <w:rPr>
          <w:b/>
          <w:i/>
          <w:color w:val="000000"/>
          <w:sz w:val="28"/>
        </w:rPr>
        <w:t xml:space="preserve">коммуникативные </w:t>
      </w:r>
      <w:r w:rsidRPr="00A44B2C">
        <w:rPr>
          <w:i/>
          <w:color w:val="000000"/>
          <w:sz w:val="28"/>
        </w:rPr>
        <w:t xml:space="preserve">действия, обеспечивают </w:t>
      </w:r>
      <w:proofErr w:type="spellStart"/>
      <w:r w:rsidRPr="00A44B2C">
        <w:rPr>
          <w:i/>
          <w:color w:val="000000"/>
          <w:sz w:val="28"/>
        </w:rPr>
        <w:t>сформированность</w:t>
      </w:r>
      <w:proofErr w:type="spellEnd"/>
      <w:r w:rsidRPr="00A44B2C">
        <w:rPr>
          <w:i/>
          <w:color w:val="000000"/>
          <w:sz w:val="28"/>
        </w:rPr>
        <w:t xml:space="preserve"> социальных навыков обучающихся.</w:t>
      </w:r>
    </w:p>
    <w:p w:rsidR="002434EE" w:rsidRDefault="002434EE" w:rsidP="002434EE">
      <w:pPr>
        <w:spacing w:line="264" w:lineRule="auto"/>
        <w:ind w:firstLine="600"/>
        <w:jc w:val="both"/>
      </w:pPr>
      <w:r>
        <w:rPr>
          <w:color w:val="000000"/>
          <w:sz w:val="28"/>
        </w:rPr>
        <w:t>Общение:</w:t>
      </w:r>
    </w:p>
    <w:p w:rsidR="002434EE" w:rsidRPr="00A44B2C" w:rsidRDefault="002434EE" w:rsidP="002434EE">
      <w:pPr>
        <w:numPr>
          <w:ilvl w:val="0"/>
          <w:numId w:val="33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воспринимать</w:t>
      </w:r>
      <w:proofErr w:type="gramEnd"/>
      <w:r w:rsidRPr="00A44B2C">
        <w:rPr>
          <w:color w:val="000000"/>
          <w:sz w:val="28"/>
        </w:rPr>
        <w:t xml:space="preserve">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434EE" w:rsidRPr="00A44B2C" w:rsidRDefault="002434EE" w:rsidP="002434EE">
      <w:pPr>
        <w:numPr>
          <w:ilvl w:val="0"/>
          <w:numId w:val="33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</w:t>
      </w:r>
      <w:proofErr w:type="gramEnd"/>
      <w:r w:rsidRPr="00A44B2C">
        <w:rPr>
          <w:color w:val="000000"/>
          <w:sz w:val="28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434EE" w:rsidRPr="00A44B2C" w:rsidRDefault="002434EE" w:rsidP="002434EE">
      <w:pPr>
        <w:numPr>
          <w:ilvl w:val="0"/>
          <w:numId w:val="33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представлять</w:t>
      </w:r>
      <w:proofErr w:type="gramEnd"/>
      <w:r w:rsidRPr="00A44B2C">
        <w:rPr>
          <w:color w:val="000000"/>
          <w:sz w:val="28"/>
        </w:rPr>
        <w:t xml:space="preserve">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434EE" w:rsidRDefault="002434EE" w:rsidP="002434EE">
      <w:pPr>
        <w:spacing w:line="264" w:lineRule="auto"/>
        <w:ind w:firstLine="600"/>
        <w:jc w:val="both"/>
      </w:pPr>
      <w:r>
        <w:rPr>
          <w:color w:val="000000"/>
          <w:sz w:val="28"/>
        </w:rPr>
        <w:lastRenderedPageBreak/>
        <w:t>Сотрудничество:</w:t>
      </w:r>
    </w:p>
    <w:p w:rsidR="002434EE" w:rsidRPr="00A44B2C" w:rsidRDefault="002434EE" w:rsidP="002434EE">
      <w:pPr>
        <w:numPr>
          <w:ilvl w:val="0"/>
          <w:numId w:val="34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понимать</w:t>
      </w:r>
      <w:proofErr w:type="gramEnd"/>
      <w:r w:rsidRPr="00A44B2C">
        <w:rPr>
          <w:color w:val="000000"/>
          <w:sz w:val="28"/>
        </w:rPr>
        <w:t xml:space="preserve">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434EE" w:rsidRPr="00A44B2C" w:rsidRDefault="002434EE" w:rsidP="002434EE">
      <w:pPr>
        <w:numPr>
          <w:ilvl w:val="0"/>
          <w:numId w:val="34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участвовать</w:t>
      </w:r>
      <w:proofErr w:type="gramEnd"/>
      <w:r w:rsidRPr="00A44B2C">
        <w:rPr>
          <w:color w:val="000000"/>
          <w:sz w:val="28"/>
        </w:rPr>
        <w:t xml:space="preserve">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 xml:space="preserve">3) </w:t>
      </w:r>
      <w:r w:rsidRPr="00A44B2C">
        <w:rPr>
          <w:i/>
          <w:color w:val="000000"/>
          <w:sz w:val="28"/>
        </w:rPr>
        <w:t xml:space="preserve">Универсальные </w:t>
      </w:r>
      <w:r w:rsidRPr="00A44B2C">
        <w:rPr>
          <w:b/>
          <w:i/>
          <w:color w:val="000000"/>
          <w:sz w:val="28"/>
        </w:rPr>
        <w:t xml:space="preserve">регулятивные </w:t>
      </w:r>
      <w:r w:rsidRPr="00A44B2C">
        <w:rPr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A44B2C">
        <w:rPr>
          <w:color w:val="000000"/>
          <w:sz w:val="28"/>
        </w:rPr>
        <w:t>.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>Самоорганизация:</w:t>
      </w:r>
    </w:p>
    <w:p w:rsidR="002434EE" w:rsidRPr="00A44B2C" w:rsidRDefault="002434EE" w:rsidP="002434EE">
      <w:pPr>
        <w:spacing w:line="264" w:lineRule="auto"/>
        <w:ind w:firstLine="600"/>
        <w:jc w:val="both"/>
      </w:pPr>
      <w:r w:rsidRPr="00A44B2C">
        <w:rPr>
          <w:color w:val="000000"/>
          <w:sz w:val="28"/>
        </w:rPr>
        <w:t xml:space="preserve"> </w:t>
      </w:r>
      <w:proofErr w:type="gramStart"/>
      <w:r w:rsidRPr="00A44B2C">
        <w:rPr>
          <w:color w:val="000000"/>
          <w:sz w:val="28"/>
        </w:rPr>
        <w:t>составлять</w:t>
      </w:r>
      <w:proofErr w:type="gramEnd"/>
      <w:r w:rsidRPr="00A44B2C">
        <w:rPr>
          <w:color w:val="000000"/>
          <w:sz w:val="28"/>
        </w:rPr>
        <w:t xml:space="preserve"> план, алгоритм решения задачи, выбирать способ решения с учётом имеющихся ресурсов и собственных новой информации.</w:t>
      </w:r>
    </w:p>
    <w:p w:rsidR="002434EE" w:rsidRDefault="002434EE" w:rsidP="002434EE">
      <w:pPr>
        <w:spacing w:line="264" w:lineRule="auto"/>
        <w:ind w:firstLine="600"/>
        <w:jc w:val="both"/>
      </w:pPr>
      <w:r>
        <w:rPr>
          <w:color w:val="000000"/>
          <w:sz w:val="28"/>
        </w:rPr>
        <w:t>Самоконтроль:</w:t>
      </w:r>
    </w:p>
    <w:p w:rsidR="002434EE" w:rsidRPr="00A44B2C" w:rsidRDefault="002434EE" w:rsidP="002434EE">
      <w:pPr>
        <w:numPr>
          <w:ilvl w:val="0"/>
          <w:numId w:val="35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владеть</w:t>
      </w:r>
      <w:proofErr w:type="gramEnd"/>
      <w:r w:rsidRPr="00A44B2C">
        <w:rPr>
          <w:color w:val="000000"/>
          <w:sz w:val="28"/>
        </w:rPr>
        <w:t xml:space="preserve">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434EE" w:rsidRPr="00A44B2C" w:rsidRDefault="002434EE" w:rsidP="002434EE">
      <w:pPr>
        <w:numPr>
          <w:ilvl w:val="0"/>
          <w:numId w:val="35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предвидеть</w:t>
      </w:r>
      <w:proofErr w:type="gramEnd"/>
      <w:r w:rsidRPr="00A44B2C">
        <w:rPr>
          <w:color w:val="000000"/>
          <w:sz w:val="28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434EE" w:rsidRPr="00860A2D" w:rsidRDefault="002434EE" w:rsidP="002434EE">
      <w:pPr>
        <w:numPr>
          <w:ilvl w:val="0"/>
          <w:numId w:val="35"/>
        </w:numPr>
        <w:spacing w:line="264" w:lineRule="auto"/>
        <w:jc w:val="both"/>
      </w:pPr>
      <w:proofErr w:type="gramStart"/>
      <w:r w:rsidRPr="00A44B2C">
        <w:rPr>
          <w:color w:val="000000"/>
          <w:sz w:val="28"/>
        </w:rPr>
        <w:t>оценивать</w:t>
      </w:r>
      <w:proofErr w:type="gramEnd"/>
      <w:r w:rsidRPr="00A44B2C">
        <w:rPr>
          <w:color w:val="000000"/>
          <w:sz w:val="28"/>
        </w:rPr>
        <w:t xml:space="preserve"> соответствие результата цели и условиям, объяснять причины достижения или </w:t>
      </w:r>
      <w:proofErr w:type="spellStart"/>
      <w:r w:rsidRPr="00A44B2C">
        <w:rPr>
          <w:color w:val="000000"/>
          <w:sz w:val="28"/>
        </w:rPr>
        <w:t>недостижения</w:t>
      </w:r>
      <w:proofErr w:type="spellEnd"/>
      <w:r w:rsidRPr="00A44B2C">
        <w:rPr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860A2D" w:rsidRDefault="00860A2D" w:rsidP="00860A2D">
      <w:pPr>
        <w:spacing w:line="264" w:lineRule="auto"/>
        <w:ind w:left="927"/>
        <w:jc w:val="both"/>
      </w:pPr>
    </w:p>
    <w:p w:rsidR="002434EE" w:rsidRDefault="00860A2D" w:rsidP="00860A2D">
      <w:pPr>
        <w:spacing w:line="264" w:lineRule="auto"/>
        <w:ind w:left="927"/>
        <w:jc w:val="both"/>
        <w:rPr>
          <w:b/>
          <w:color w:val="000000"/>
          <w:sz w:val="28"/>
          <w:szCs w:val="28"/>
        </w:rPr>
      </w:pPr>
      <w:r w:rsidRPr="00860A2D">
        <w:rPr>
          <w:b/>
          <w:color w:val="000000"/>
          <w:sz w:val="28"/>
          <w:szCs w:val="28"/>
        </w:rPr>
        <w:t>ПРЕДМЕТНЫЕ РЕЗУЛЬТАТЫ</w:t>
      </w:r>
    </w:p>
    <w:p w:rsidR="00FE05FC" w:rsidRPr="00FE05FC" w:rsidRDefault="00FE05FC" w:rsidP="00860A2D">
      <w:pPr>
        <w:spacing w:line="264" w:lineRule="auto"/>
        <w:ind w:left="927"/>
        <w:jc w:val="both"/>
        <w:rPr>
          <w:i/>
          <w:sz w:val="28"/>
          <w:szCs w:val="28"/>
        </w:rPr>
      </w:pPr>
      <w:r w:rsidRPr="00FE05FC">
        <w:rPr>
          <w:b/>
          <w:i/>
          <w:color w:val="000000"/>
          <w:sz w:val="28"/>
          <w:szCs w:val="28"/>
        </w:rPr>
        <w:t>Алгебра</w:t>
      </w:r>
    </w:p>
    <w:p w:rsidR="00860A2D" w:rsidRPr="00860A2D" w:rsidRDefault="00860A2D" w:rsidP="001840AA">
      <w:pPr>
        <w:spacing w:line="264" w:lineRule="auto"/>
        <w:ind w:firstLine="567"/>
        <w:jc w:val="both"/>
        <w:rPr>
          <w:b/>
          <w:sz w:val="28"/>
          <w:szCs w:val="28"/>
        </w:rPr>
      </w:pPr>
      <w:r w:rsidRPr="00860A2D">
        <w:rPr>
          <w:b/>
          <w:sz w:val="28"/>
          <w:szCs w:val="28"/>
        </w:rPr>
        <w:t>Числа и вычисления</w:t>
      </w:r>
    </w:p>
    <w:p w:rsidR="00860A2D" w:rsidRPr="00860A2D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860A2D">
        <w:rPr>
          <w:sz w:val="28"/>
          <w:szCs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860A2D" w:rsidRPr="00860A2D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860A2D">
        <w:rPr>
          <w:sz w:val="28"/>
          <w:szCs w:val="28"/>
        </w:rPr>
        <w:t>Оперировать понятием: степень с рациональным показателем.</w:t>
      </w:r>
    </w:p>
    <w:p w:rsidR="00860A2D" w:rsidRPr="00860A2D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860A2D">
        <w:rPr>
          <w:sz w:val="28"/>
          <w:szCs w:val="28"/>
        </w:rPr>
        <w:t>Оперировать понятиями: логарифм числа, десятичные и натуральные логарифмы.</w:t>
      </w:r>
    </w:p>
    <w:p w:rsidR="00860A2D" w:rsidRPr="00860A2D" w:rsidRDefault="00860A2D" w:rsidP="001840AA">
      <w:pPr>
        <w:spacing w:line="264" w:lineRule="auto"/>
        <w:ind w:firstLine="567"/>
        <w:jc w:val="both"/>
        <w:rPr>
          <w:b/>
          <w:sz w:val="28"/>
          <w:szCs w:val="28"/>
        </w:rPr>
      </w:pPr>
      <w:r w:rsidRPr="00860A2D">
        <w:rPr>
          <w:b/>
          <w:sz w:val="28"/>
          <w:szCs w:val="28"/>
        </w:rPr>
        <w:t>Уравнения и неравенства</w:t>
      </w:r>
    </w:p>
    <w:p w:rsidR="00860A2D" w:rsidRPr="00860A2D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860A2D">
        <w:rPr>
          <w:sz w:val="28"/>
          <w:szCs w:val="28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lastRenderedPageBreak/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Находить решения простейших тригонометрических неравенств.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Находить решения простейших систем и совокупностей рациональных уравнений и неравенств.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Функции и графики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Использовать графики функций для исследования процессов и зависимостей из других учебных дисциплин.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Начала математического анализа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Находить производные элементарных функций, вычислять производные суммы, произведения, частного функций.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Оперировать понятиями: первообразная и интеграл; понимать геометрический и физический смысл интеграла.</w:t>
      </w:r>
    </w:p>
    <w:p w:rsidR="00860A2D" w:rsidRPr="001840AA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Находить первообразные элементарных функций; вычислять интеграл по формуле Ньютона–Лейбница.</w:t>
      </w:r>
    </w:p>
    <w:p w:rsidR="00860A2D" w:rsidRDefault="00860A2D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1840AA">
        <w:rPr>
          <w:sz w:val="28"/>
          <w:szCs w:val="28"/>
        </w:rPr>
        <w:t>Решать прикладные задачи, в том числе социально-экономического и физического</w:t>
      </w:r>
      <w:r w:rsidRPr="00860A2D">
        <w:rPr>
          <w:sz w:val="28"/>
          <w:szCs w:val="28"/>
        </w:rPr>
        <w:t xml:space="preserve"> характера, средствами математического анализа.</w:t>
      </w:r>
    </w:p>
    <w:p w:rsidR="00FE721A" w:rsidRDefault="00FE721A" w:rsidP="00860A2D">
      <w:pPr>
        <w:spacing w:line="264" w:lineRule="auto"/>
        <w:ind w:left="927"/>
        <w:jc w:val="both"/>
        <w:rPr>
          <w:b/>
          <w:i/>
          <w:sz w:val="28"/>
          <w:szCs w:val="28"/>
        </w:rPr>
      </w:pPr>
    </w:p>
    <w:p w:rsidR="001840AA" w:rsidRDefault="001840AA" w:rsidP="00860A2D">
      <w:pPr>
        <w:spacing w:line="264" w:lineRule="auto"/>
        <w:ind w:left="927"/>
        <w:jc w:val="both"/>
        <w:rPr>
          <w:b/>
          <w:i/>
          <w:sz w:val="28"/>
          <w:szCs w:val="28"/>
        </w:rPr>
      </w:pPr>
    </w:p>
    <w:p w:rsidR="00FE05FC" w:rsidRDefault="00FE05FC" w:rsidP="00860A2D">
      <w:pPr>
        <w:spacing w:line="264" w:lineRule="auto"/>
        <w:ind w:left="927"/>
        <w:jc w:val="both"/>
        <w:rPr>
          <w:b/>
          <w:sz w:val="28"/>
          <w:szCs w:val="28"/>
        </w:rPr>
      </w:pPr>
      <w:r w:rsidRPr="00FE05FC">
        <w:rPr>
          <w:b/>
          <w:i/>
          <w:sz w:val="28"/>
          <w:szCs w:val="28"/>
        </w:rPr>
        <w:lastRenderedPageBreak/>
        <w:t>Геометрия: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Распознавать тела вращения (цилиндр, конус, сфера и шар).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Объяснять способы получения тел вращения.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Классифицировать взаимное расположение сферы и плоскости.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Вычислять объёмы и площади поверхностей тел вращения, геометрических тел с применением формул.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Вычислять соотношения между площадями поверхностей и объёмами подобных тел.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Изображать изучаемые фигуры от руки и с применением простых чертёжных инструментов.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FE05FC" w:rsidRPr="00FE05FC" w:rsidRDefault="00FE05FC" w:rsidP="001840AA">
      <w:pPr>
        <w:spacing w:line="264" w:lineRule="auto"/>
        <w:ind w:firstLine="567"/>
        <w:jc w:val="both"/>
        <w:rPr>
          <w:sz w:val="28"/>
          <w:szCs w:val="28"/>
        </w:rPr>
      </w:pPr>
      <w:r w:rsidRPr="00FE05FC">
        <w:rPr>
          <w:sz w:val="28"/>
          <w:szCs w:val="28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FE05FC" w:rsidRPr="00FE05FC" w:rsidRDefault="00FE05FC" w:rsidP="00860A2D">
      <w:pPr>
        <w:spacing w:line="264" w:lineRule="auto"/>
        <w:ind w:left="927"/>
        <w:jc w:val="both"/>
        <w:rPr>
          <w:sz w:val="28"/>
          <w:szCs w:val="28"/>
        </w:rPr>
      </w:pPr>
    </w:p>
    <w:p w:rsidR="001840AA" w:rsidRDefault="001840AA" w:rsidP="008D49F9">
      <w:pPr>
        <w:jc w:val="center"/>
        <w:rPr>
          <w:b/>
          <w:sz w:val="28"/>
          <w:szCs w:val="28"/>
        </w:rPr>
      </w:pPr>
    </w:p>
    <w:p w:rsidR="005F2FE5" w:rsidRPr="002434EE" w:rsidRDefault="005F2FE5" w:rsidP="008D49F9">
      <w:pPr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lastRenderedPageBreak/>
        <w:t>Содержание тем учебного курса.</w:t>
      </w:r>
    </w:p>
    <w:p w:rsidR="008D49F9" w:rsidRPr="002434EE" w:rsidRDefault="008D49F9" w:rsidP="008D49F9">
      <w:pPr>
        <w:shd w:val="clear" w:color="auto" w:fill="FFFFFF"/>
        <w:jc w:val="center"/>
        <w:rPr>
          <w:b/>
          <w:sz w:val="28"/>
          <w:szCs w:val="28"/>
        </w:rPr>
      </w:pP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Глава 1.</w:t>
      </w:r>
      <w:r w:rsidR="00B941D1" w:rsidRPr="002434EE">
        <w:rPr>
          <w:b/>
          <w:sz w:val="28"/>
          <w:szCs w:val="28"/>
        </w:rPr>
        <w:t xml:space="preserve"> </w:t>
      </w:r>
      <w:r w:rsidRPr="002434EE">
        <w:rPr>
          <w:b/>
          <w:sz w:val="28"/>
          <w:szCs w:val="28"/>
        </w:rPr>
        <w:t>Степени и корни. Степенные функции.</w:t>
      </w:r>
    </w:p>
    <w:p w:rsidR="005F2FE5" w:rsidRPr="002434EE" w:rsidRDefault="005F2FE5" w:rsidP="009B189A">
      <w:pPr>
        <w:tabs>
          <w:tab w:val="left" w:pos="9435"/>
        </w:tabs>
        <w:ind w:firstLine="675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Понятие корня n-ой степени из действительного числа. Функции </w:t>
      </w:r>
      <w:r w:rsidRPr="002434EE">
        <w:rPr>
          <w:sz w:val="28"/>
          <w:szCs w:val="28"/>
          <w:lang w:val="en-US"/>
        </w:rPr>
        <w:t>y</w:t>
      </w:r>
      <w:r w:rsidRPr="002434EE">
        <w:rPr>
          <w:sz w:val="28"/>
          <w:szCs w:val="28"/>
        </w:rPr>
        <w:t xml:space="preserve"> </w:t>
      </w:r>
      <w:proofErr w:type="gramStart"/>
      <w:r w:rsidRPr="002434EE">
        <w:rPr>
          <w:sz w:val="28"/>
          <w:szCs w:val="28"/>
        </w:rPr>
        <w:t xml:space="preserve">= </w:t>
      </w:r>
      <w:r w:rsidRPr="002434EE">
        <w:rPr>
          <w:position w:val="-8"/>
          <w:sz w:val="28"/>
          <w:szCs w:val="28"/>
        </w:rPr>
        <w:object w:dxaOrig="38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2pt;height:25.2pt" o:ole="">
            <v:imagedata r:id="rId8" o:title=""/>
          </v:shape>
          <o:OLEObject Type="Embed" ProgID="Equation.3" ShapeID="_x0000_i1025" DrawAspect="Content" ObjectID="_1757735774" r:id="rId9"/>
        </w:object>
      </w:r>
      <w:r w:rsidRPr="002434EE">
        <w:rPr>
          <w:sz w:val="28"/>
          <w:szCs w:val="28"/>
        </w:rPr>
        <w:t>,</w:t>
      </w:r>
      <w:proofErr w:type="gramEnd"/>
      <w:r w:rsidRPr="002434EE">
        <w:rPr>
          <w:sz w:val="28"/>
          <w:szCs w:val="28"/>
        </w:rPr>
        <w:t xml:space="preserve"> их свойства и  графики. Свойства корня n-ой степени. Преобразование выражений, содержащих радикалы. Степень с рациональным показателем и ее свойства. </w:t>
      </w:r>
      <w:r w:rsidRPr="002434EE">
        <w:rPr>
          <w:iCs/>
          <w:sz w:val="28"/>
          <w:szCs w:val="28"/>
        </w:rPr>
        <w:t>Понятие о степени с действительным показателем.</w:t>
      </w:r>
      <w:r w:rsidRPr="002434EE">
        <w:rPr>
          <w:i/>
          <w:iCs/>
          <w:sz w:val="28"/>
          <w:szCs w:val="28"/>
        </w:rPr>
        <w:t xml:space="preserve"> </w:t>
      </w:r>
      <w:r w:rsidRPr="002434EE">
        <w:rPr>
          <w:iCs/>
          <w:sz w:val="28"/>
          <w:szCs w:val="28"/>
        </w:rPr>
        <w:t>Свойства степени с действительным показателем.</w:t>
      </w:r>
    </w:p>
    <w:p w:rsidR="005F2FE5" w:rsidRPr="002434EE" w:rsidRDefault="005F2FE5" w:rsidP="009B189A">
      <w:pPr>
        <w:tabs>
          <w:tab w:val="left" w:pos="9435"/>
        </w:tabs>
        <w:ind w:firstLine="675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Степенные функции, их свойства и графики.</w:t>
      </w:r>
    </w:p>
    <w:p w:rsidR="005F2FE5" w:rsidRPr="002434EE" w:rsidRDefault="005F2FE5" w:rsidP="009B189A">
      <w:pPr>
        <w:ind w:right="-132"/>
        <w:jc w:val="both"/>
        <w:rPr>
          <w:sz w:val="28"/>
          <w:szCs w:val="28"/>
        </w:rPr>
      </w:pPr>
      <w:r w:rsidRPr="002434EE">
        <w:rPr>
          <w:b/>
          <w:bCs/>
          <w:i/>
          <w:sz w:val="28"/>
          <w:szCs w:val="28"/>
        </w:rPr>
        <w:t>Комплексно – дидактическая цель</w:t>
      </w:r>
      <w:r w:rsidRPr="002434EE">
        <w:rPr>
          <w:i/>
          <w:sz w:val="28"/>
          <w:szCs w:val="28"/>
        </w:rPr>
        <w:t>:</w:t>
      </w:r>
      <w:r w:rsidRPr="002434EE">
        <w:rPr>
          <w:sz w:val="28"/>
          <w:szCs w:val="28"/>
        </w:rPr>
        <w:t xml:space="preserve"> систематизировать знания учащихся о </w:t>
      </w:r>
      <w:proofErr w:type="gramStart"/>
      <w:r w:rsidRPr="002434EE">
        <w:rPr>
          <w:sz w:val="28"/>
          <w:szCs w:val="28"/>
        </w:rPr>
        <w:t>степенной  функции</w:t>
      </w:r>
      <w:proofErr w:type="gramEnd"/>
      <w:r w:rsidRPr="002434EE">
        <w:rPr>
          <w:sz w:val="28"/>
          <w:szCs w:val="28"/>
        </w:rPr>
        <w:t xml:space="preserve">, обобщить понятие о показателе степени, закрепить навыки преобразований выражений, содержащих радикалы. 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В результате изучения материала учащиеся должны 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proofErr w:type="gramStart"/>
      <w:r w:rsidRPr="002434EE">
        <w:rPr>
          <w:b/>
          <w:sz w:val="28"/>
          <w:szCs w:val="28"/>
        </w:rPr>
        <w:t>знать</w:t>
      </w:r>
      <w:proofErr w:type="gramEnd"/>
      <w:r w:rsidRPr="002434EE">
        <w:rPr>
          <w:b/>
          <w:sz w:val="28"/>
          <w:szCs w:val="28"/>
        </w:rPr>
        <w:t>: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определение</w:t>
      </w:r>
      <w:proofErr w:type="gramEnd"/>
      <w:r w:rsidRPr="002434EE">
        <w:rPr>
          <w:sz w:val="28"/>
          <w:szCs w:val="28"/>
        </w:rPr>
        <w:t xml:space="preserve"> корня </w:t>
      </w:r>
      <w:r w:rsidRPr="002434EE">
        <w:rPr>
          <w:sz w:val="28"/>
          <w:szCs w:val="28"/>
          <w:lang w:val="en-US"/>
        </w:rPr>
        <w:t>n</w:t>
      </w:r>
      <w:r w:rsidRPr="002434EE">
        <w:rPr>
          <w:sz w:val="28"/>
          <w:szCs w:val="28"/>
        </w:rPr>
        <w:t>-степени, его свойства;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 </w:t>
      </w:r>
      <w:proofErr w:type="gramStart"/>
      <w:r w:rsidRPr="002434EE">
        <w:rPr>
          <w:sz w:val="28"/>
          <w:szCs w:val="28"/>
        </w:rPr>
        <w:t>как</w:t>
      </w:r>
      <w:proofErr w:type="gramEnd"/>
      <w:r w:rsidRPr="002434EE">
        <w:rPr>
          <w:sz w:val="28"/>
          <w:szCs w:val="28"/>
        </w:rPr>
        <w:t xml:space="preserve"> определять значение функции по значению аргумента при различных способах задания функции;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как</w:t>
      </w:r>
      <w:proofErr w:type="gramEnd"/>
      <w:r w:rsidRPr="002434EE">
        <w:rPr>
          <w:sz w:val="28"/>
          <w:szCs w:val="28"/>
        </w:rPr>
        <w:t xml:space="preserve"> выполнять арифметические действия, сочетая устные и письменные приемы;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как</w:t>
      </w:r>
      <w:proofErr w:type="gramEnd"/>
      <w:r w:rsidRPr="002434EE">
        <w:rPr>
          <w:sz w:val="28"/>
          <w:szCs w:val="28"/>
        </w:rPr>
        <w:t xml:space="preserve"> находить значения корня натуральной степени по известным формулам и правилам преобразования буквенных выражений, включающих радикалы;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как</w:t>
      </w:r>
      <w:proofErr w:type="gramEnd"/>
      <w:r w:rsidRPr="002434EE">
        <w:rPr>
          <w:sz w:val="28"/>
          <w:szCs w:val="28"/>
        </w:rPr>
        <w:t xml:space="preserve"> находить значения степени с рациональным показателем; проводить по известным фор- мулам и правилам преобразования буквенных выражений, включающих степени;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как</w:t>
      </w:r>
      <w:proofErr w:type="gramEnd"/>
      <w:r w:rsidRPr="002434EE">
        <w:rPr>
          <w:sz w:val="28"/>
          <w:szCs w:val="28"/>
        </w:rPr>
        <w:t xml:space="preserve"> строить графики степенных функций при различных значениях показателя;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proofErr w:type="gramStart"/>
      <w:r w:rsidRPr="002434EE">
        <w:rPr>
          <w:b/>
          <w:sz w:val="28"/>
          <w:szCs w:val="28"/>
        </w:rPr>
        <w:t>уметь</w:t>
      </w:r>
      <w:proofErr w:type="gramEnd"/>
      <w:r w:rsidRPr="002434EE">
        <w:rPr>
          <w:b/>
          <w:sz w:val="28"/>
          <w:szCs w:val="28"/>
        </w:rPr>
        <w:t>:</w:t>
      </w:r>
      <w:r w:rsidRPr="002434EE">
        <w:rPr>
          <w:sz w:val="28"/>
          <w:szCs w:val="28"/>
        </w:rPr>
        <w:t xml:space="preserve"> 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b/>
          <w:sz w:val="28"/>
          <w:szCs w:val="28"/>
        </w:rPr>
      </w:pPr>
      <w:proofErr w:type="gramStart"/>
      <w:r w:rsidRPr="002434EE">
        <w:rPr>
          <w:sz w:val="28"/>
          <w:szCs w:val="28"/>
        </w:rPr>
        <w:t>преобразовывать</w:t>
      </w:r>
      <w:proofErr w:type="gramEnd"/>
      <w:r w:rsidRPr="002434EE">
        <w:rPr>
          <w:sz w:val="28"/>
          <w:szCs w:val="28"/>
        </w:rPr>
        <w:t xml:space="preserve"> простейшие выражения, содержащие радикалы; 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уравнения, содержащие корни </w:t>
      </w:r>
      <w:r w:rsidRPr="002434EE">
        <w:rPr>
          <w:sz w:val="28"/>
          <w:szCs w:val="28"/>
          <w:lang w:val="en-US"/>
        </w:rPr>
        <w:t>n</w:t>
      </w:r>
      <w:r w:rsidRPr="002434EE">
        <w:rPr>
          <w:sz w:val="28"/>
          <w:szCs w:val="28"/>
        </w:rPr>
        <w:t>-степени;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строить</w:t>
      </w:r>
      <w:proofErr w:type="gramEnd"/>
      <w:r w:rsidRPr="002434EE">
        <w:rPr>
          <w:sz w:val="28"/>
          <w:szCs w:val="28"/>
        </w:rPr>
        <w:t xml:space="preserve"> график функции; 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описывать</w:t>
      </w:r>
      <w:proofErr w:type="gramEnd"/>
      <w:r w:rsidRPr="002434EE">
        <w:rPr>
          <w:sz w:val="28"/>
          <w:szCs w:val="28"/>
        </w:rPr>
        <w:t xml:space="preserve"> по графику и в простейших случаях по формуле поведение и свойства функции, находить по графику функции наибольшие и наименьшие значения;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выполнять</w:t>
      </w:r>
      <w:proofErr w:type="gramEnd"/>
      <w:r w:rsidRPr="002434EE">
        <w:rPr>
          <w:sz w:val="28"/>
          <w:szCs w:val="28"/>
        </w:rPr>
        <w:t xml:space="preserve"> арифметические действия, сочетая устные и письменные приемы.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самостоятельно</w:t>
      </w:r>
      <w:proofErr w:type="gramEnd"/>
      <w:r w:rsidRPr="002434EE">
        <w:rPr>
          <w:sz w:val="28"/>
          <w:szCs w:val="28"/>
        </w:rPr>
        <w:t xml:space="preserve"> искать и отбирать необходимую для решения учебных задач информацию;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использовать</w:t>
      </w:r>
      <w:proofErr w:type="gramEnd"/>
      <w:r w:rsidRPr="002434EE">
        <w:rPr>
          <w:sz w:val="28"/>
          <w:szCs w:val="28"/>
        </w:rPr>
        <w:t xml:space="preserve"> для решения познавательных задач справочную литературу;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r w:rsidRPr="002434EE">
        <w:rPr>
          <w:b/>
          <w:i/>
          <w:sz w:val="28"/>
          <w:szCs w:val="28"/>
        </w:rPr>
        <w:t>Развивать:</w:t>
      </w:r>
      <w:r w:rsidRPr="002434EE">
        <w:rPr>
          <w:b/>
          <w:sz w:val="28"/>
          <w:szCs w:val="28"/>
        </w:rPr>
        <w:t xml:space="preserve"> </w:t>
      </w:r>
      <w:r w:rsidRPr="002434EE">
        <w:rPr>
          <w:sz w:val="28"/>
          <w:szCs w:val="28"/>
        </w:rPr>
        <w:t xml:space="preserve">умение оформлять записи математических выражений; вычислительные </w:t>
      </w:r>
      <w:proofErr w:type="gramStart"/>
      <w:r w:rsidRPr="002434EE">
        <w:rPr>
          <w:sz w:val="28"/>
          <w:szCs w:val="28"/>
        </w:rPr>
        <w:t xml:space="preserve">навыки;   </w:t>
      </w:r>
      <w:proofErr w:type="gramEnd"/>
      <w:r w:rsidRPr="002434EE">
        <w:rPr>
          <w:sz w:val="28"/>
          <w:szCs w:val="28"/>
        </w:rPr>
        <w:t>умение ставить самооценку ; умение работать в коллективе, паре,  группе;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proofErr w:type="gramStart"/>
      <w:r w:rsidRPr="002434EE">
        <w:rPr>
          <w:sz w:val="28"/>
          <w:szCs w:val="28"/>
        </w:rPr>
        <w:t>умение</w:t>
      </w:r>
      <w:proofErr w:type="gramEnd"/>
      <w:r w:rsidRPr="002434EE">
        <w:rPr>
          <w:sz w:val="28"/>
          <w:szCs w:val="28"/>
        </w:rPr>
        <w:t xml:space="preserve"> работать по алгоритмам.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r w:rsidRPr="002434EE">
        <w:rPr>
          <w:b/>
          <w:i/>
          <w:sz w:val="28"/>
          <w:szCs w:val="28"/>
        </w:rPr>
        <w:t>Воспитывать</w:t>
      </w:r>
      <w:r w:rsidRPr="002434EE">
        <w:rPr>
          <w:i/>
          <w:sz w:val="28"/>
          <w:szCs w:val="28"/>
        </w:rPr>
        <w:t>:</w:t>
      </w:r>
      <w:r w:rsidRPr="002434EE">
        <w:rPr>
          <w:sz w:val="28"/>
          <w:szCs w:val="28"/>
        </w:rPr>
        <w:t xml:space="preserve"> требовательность к себе и знаниям; самостоятельность и требовательность в достижении успехов; умение работать в коллективе, паре, группе. </w:t>
      </w:r>
    </w:p>
    <w:p w:rsidR="005F2FE5" w:rsidRPr="002434EE" w:rsidRDefault="005F2FE5" w:rsidP="009B189A">
      <w:pPr>
        <w:tabs>
          <w:tab w:val="left" w:pos="9435"/>
        </w:tabs>
        <w:ind w:firstLine="675"/>
        <w:jc w:val="both"/>
        <w:rPr>
          <w:sz w:val="28"/>
          <w:szCs w:val="28"/>
        </w:rPr>
      </w:pPr>
    </w:p>
    <w:p w:rsidR="005F2FE5" w:rsidRPr="002434EE" w:rsidRDefault="005F2FE5" w:rsidP="008D49F9">
      <w:pPr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 xml:space="preserve">Глава </w:t>
      </w:r>
      <w:proofErr w:type="gramStart"/>
      <w:r w:rsidRPr="002434EE">
        <w:rPr>
          <w:b/>
          <w:sz w:val="28"/>
          <w:szCs w:val="28"/>
        </w:rPr>
        <w:t>2 .</w:t>
      </w:r>
      <w:proofErr w:type="gramEnd"/>
      <w:r w:rsidRPr="002434EE">
        <w:rPr>
          <w:b/>
          <w:sz w:val="28"/>
          <w:szCs w:val="28"/>
        </w:rPr>
        <w:t xml:space="preserve"> Показательная и логарифмическая функции.</w:t>
      </w:r>
    </w:p>
    <w:p w:rsidR="005F2FE5" w:rsidRPr="002434EE" w:rsidRDefault="005F2FE5" w:rsidP="009B189A">
      <w:pPr>
        <w:widowControl w:val="0"/>
        <w:ind w:firstLine="567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</w:t>
      </w:r>
    </w:p>
    <w:p w:rsidR="005F2FE5" w:rsidRPr="002434EE" w:rsidRDefault="005F2FE5" w:rsidP="009B189A">
      <w:pPr>
        <w:widowControl w:val="0"/>
        <w:ind w:firstLine="567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Обратная функция. Область определения и область значений обратной функции. График обратной функции. </w:t>
      </w:r>
    </w:p>
    <w:p w:rsidR="005F2FE5" w:rsidRPr="002434EE" w:rsidRDefault="005F2FE5" w:rsidP="009B189A">
      <w:pPr>
        <w:widowControl w:val="0"/>
        <w:tabs>
          <w:tab w:val="left" w:pos="9070"/>
        </w:tabs>
        <w:ind w:right="-7" w:firstLine="567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Вертикальные и горизонтальные асимптоты графиков. Графики дробно-линейных функций. </w:t>
      </w:r>
    </w:p>
    <w:p w:rsidR="00B941D1" w:rsidRPr="002434EE" w:rsidRDefault="005F2FE5" w:rsidP="00B941D1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Показательная функция, её свойства и г</w:t>
      </w:r>
      <w:r w:rsidR="00B941D1" w:rsidRPr="002434EE">
        <w:rPr>
          <w:sz w:val="28"/>
          <w:szCs w:val="28"/>
        </w:rPr>
        <w:t>рафик. Показательные уравнения.</w:t>
      </w:r>
    </w:p>
    <w:p w:rsidR="005F2FE5" w:rsidRPr="002434EE" w:rsidRDefault="005F2FE5" w:rsidP="00B941D1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Показательные неравенства. Понятие логарифма. Логарифмическая функция, её свойства и график. Свойства логарифма.</w:t>
      </w:r>
      <w:r w:rsidRPr="002434EE">
        <w:rPr>
          <w:b/>
          <w:sz w:val="28"/>
          <w:szCs w:val="28"/>
        </w:rPr>
        <w:t xml:space="preserve"> </w:t>
      </w:r>
      <w:r w:rsidRPr="002434EE">
        <w:rPr>
          <w:iCs/>
          <w:sz w:val="28"/>
          <w:szCs w:val="28"/>
        </w:rPr>
        <w:t xml:space="preserve">Основное логарифмическое тождество. </w:t>
      </w:r>
      <w:r w:rsidRPr="002434EE">
        <w:rPr>
          <w:sz w:val="28"/>
          <w:szCs w:val="28"/>
        </w:rPr>
        <w:t xml:space="preserve">Логарифм произведения, частного, степени; </w:t>
      </w:r>
      <w:r w:rsidRPr="002434EE">
        <w:rPr>
          <w:iCs/>
          <w:sz w:val="28"/>
          <w:szCs w:val="28"/>
        </w:rPr>
        <w:t>переход к новому основанию</w:t>
      </w:r>
      <w:r w:rsidRPr="002434EE">
        <w:rPr>
          <w:sz w:val="28"/>
          <w:szCs w:val="28"/>
        </w:rPr>
        <w:t xml:space="preserve">. </w:t>
      </w:r>
      <w:r w:rsidRPr="002434EE">
        <w:rPr>
          <w:iCs/>
          <w:sz w:val="28"/>
          <w:szCs w:val="28"/>
        </w:rPr>
        <w:t>Десятичный и натуральный логарифмы,</w:t>
      </w:r>
      <w:r w:rsidRPr="002434EE">
        <w:rPr>
          <w:sz w:val="28"/>
          <w:szCs w:val="28"/>
        </w:rPr>
        <w:t xml:space="preserve"> </w:t>
      </w:r>
      <w:r w:rsidRPr="002434EE">
        <w:rPr>
          <w:iCs/>
          <w:sz w:val="28"/>
          <w:szCs w:val="28"/>
        </w:rPr>
        <w:t xml:space="preserve">число е. </w:t>
      </w:r>
      <w:r w:rsidRPr="002434EE">
        <w:rPr>
          <w:sz w:val="28"/>
          <w:szCs w:val="28"/>
        </w:rPr>
        <w:t>Преобразования простейших выражений, включающих арифметические операции, а также операцию возведения в степень и операцию логарифмирования.</w:t>
      </w:r>
    </w:p>
    <w:p w:rsidR="005F2FE5" w:rsidRPr="002434EE" w:rsidRDefault="005F2FE5" w:rsidP="009B189A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Логарифмические уравнения. Логарифмические неравенства.</w:t>
      </w:r>
    </w:p>
    <w:p w:rsidR="005F2FE5" w:rsidRPr="002434EE" w:rsidRDefault="005F2FE5" w:rsidP="009B189A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Дифференцирование показательной и логарифмической функций.</w:t>
      </w:r>
    </w:p>
    <w:p w:rsidR="005F2FE5" w:rsidRPr="002434EE" w:rsidRDefault="005F2FE5" w:rsidP="009B189A">
      <w:pPr>
        <w:ind w:right="-464"/>
        <w:rPr>
          <w:sz w:val="28"/>
          <w:szCs w:val="28"/>
        </w:rPr>
      </w:pPr>
      <w:r w:rsidRPr="002434EE">
        <w:rPr>
          <w:b/>
          <w:bCs/>
          <w:i/>
          <w:sz w:val="28"/>
          <w:szCs w:val="28"/>
        </w:rPr>
        <w:t>Комплексно – дидактическая цель</w:t>
      </w:r>
      <w:r w:rsidRPr="002434EE">
        <w:rPr>
          <w:i/>
          <w:sz w:val="28"/>
          <w:szCs w:val="28"/>
        </w:rPr>
        <w:t>:</w:t>
      </w:r>
      <w:r w:rsidRPr="002434EE">
        <w:rPr>
          <w:sz w:val="28"/>
          <w:szCs w:val="28"/>
        </w:rPr>
        <w:t xml:space="preserve"> познакомить учащихся с показательной и логарифмической функцией, научить решать показательные и логарифмические уравнения и неравенства.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В результате изучения материала учащиеся должны 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proofErr w:type="gramStart"/>
      <w:r w:rsidRPr="002434EE">
        <w:rPr>
          <w:b/>
          <w:sz w:val="28"/>
          <w:szCs w:val="28"/>
        </w:rPr>
        <w:t>знать</w:t>
      </w:r>
      <w:proofErr w:type="gramEnd"/>
      <w:r w:rsidRPr="002434EE">
        <w:rPr>
          <w:b/>
          <w:sz w:val="28"/>
          <w:szCs w:val="28"/>
        </w:rPr>
        <w:t>: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определения</w:t>
      </w:r>
      <w:proofErr w:type="gramEnd"/>
      <w:r w:rsidRPr="002434EE">
        <w:rPr>
          <w:sz w:val="28"/>
          <w:szCs w:val="28"/>
        </w:rPr>
        <w:t xml:space="preserve"> показательной функции;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распознавать</w:t>
      </w:r>
      <w:proofErr w:type="gramEnd"/>
      <w:r w:rsidRPr="002434EE">
        <w:rPr>
          <w:sz w:val="28"/>
          <w:szCs w:val="28"/>
        </w:rPr>
        <w:t xml:space="preserve"> по виду показательные уравнения;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распознавать</w:t>
      </w:r>
      <w:proofErr w:type="gramEnd"/>
      <w:r w:rsidRPr="002434EE">
        <w:rPr>
          <w:sz w:val="28"/>
          <w:szCs w:val="28"/>
        </w:rPr>
        <w:t xml:space="preserve"> по виду показательные неравенства;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связь</w:t>
      </w:r>
      <w:proofErr w:type="gramEnd"/>
      <w:r w:rsidRPr="002434EE">
        <w:rPr>
          <w:sz w:val="28"/>
          <w:szCs w:val="28"/>
        </w:rPr>
        <w:t xml:space="preserve"> между степенью и логарифмом, понимать их взаимно противоположное значение;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как</w:t>
      </w:r>
      <w:proofErr w:type="gramEnd"/>
      <w:r w:rsidRPr="002434EE">
        <w:rPr>
          <w:sz w:val="28"/>
          <w:szCs w:val="28"/>
        </w:rPr>
        <w:t xml:space="preserve"> применить определение логарифмической функции, ее свойства в зависимости от основания;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свойства</w:t>
      </w:r>
      <w:proofErr w:type="gramEnd"/>
      <w:r w:rsidRPr="002434EE">
        <w:rPr>
          <w:sz w:val="28"/>
          <w:szCs w:val="28"/>
        </w:rPr>
        <w:t xml:space="preserve"> логарифмов;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</w:t>
      </w:r>
      <w:proofErr w:type="gramEnd"/>
      <w:r w:rsidRPr="002434EE">
        <w:rPr>
          <w:sz w:val="28"/>
          <w:szCs w:val="28"/>
        </w:rPr>
        <w:t xml:space="preserve"> методах решения логарифмических уравнении;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алгоритм</w:t>
      </w:r>
      <w:proofErr w:type="gramEnd"/>
      <w:r w:rsidRPr="002434EE">
        <w:rPr>
          <w:sz w:val="28"/>
          <w:szCs w:val="28"/>
        </w:rPr>
        <w:t xml:space="preserve"> решения логарифмического неравенства в зависимости от основания;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формулу</w:t>
      </w:r>
      <w:proofErr w:type="gramEnd"/>
      <w:r w:rsidRPr="002434EE">
        <w:rPr>
          <w:sz w:val="28"/>
          <w:szCs w:val="28"/>
        </w:rPr>
        <w:t xml:space="preserve"> перехода к новому основанию и два частных случая формулы перехода к новому основанию логарифма;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 </w:t>
      </w:r>
      <w:proofErr w:type="gramStart"/>
      <w:r w:rsidRPr="002434EE">
        <w:rPr>
          <w:sz w:val="28"/>
          <w:szCs w:val="28"/>
        </w:rPr>
        <w:t>формулы</w:t>
      </w:r>
      <w:proofErr w:type="gramEnd"/>
      <w:r w:rsidRPr="002434EE">
        <w:rPr>
          <w:sz w:val="28"/>
          <w:szCs w:val="28"/>
        </w:rPr>
        <w:t xml:space="preserve"> для нахождения производной и первообразной показательной и логарифмической функций;</w:t>
      </w:r>
    </w:p>
    <w:p w:rsidR="005F2FE5" w:rsidRPr="002434EE" w:rsidRDefault="005F2FE5" w:rsidP="009B189A">
      <w:pPr>
        <w:ind w:left="360"/>
        <w:jc w:val="both"/>
        <w:rPr>
          <w:sz w:val="28"/>
          <w:szCs w:val="28"/>
        </w:rPr>
      </w:pPr>
      <w:r w:rsidRPr="002434EE">
        <w:rPr>
          <w:b/>
          <w:sz w:val="28"/>
          <w:szCs w:val="28"/>
        </w:rPr>
        <w:t xml:space="preserve"> </w:t>
      </w:r>
      <w:proofErr w:type="gramStart"/>
      <w:r w:rsidRPr="002434EE">
        <w:rPr>
          <w:b/>
          <w:sz w:val="28"/>
          <w:szCs w:val="28"/>
        </w:rPr>
        <w:t>уметь</w:t>
      </w:r>
      <w:proofErr w:type="gramEnd"/>
      <w:r w:rsidRPr="002434EE">
        <w:rPr>
          <w:b/>
          <w:sz w:val="28"/>
          <w:szCs w:val="28"/>
        </w:rPr>
        <w:t>:</w:t>
      </w:r>
      <w:r w:rsidRPr="002434EE">
        <w:rPr>
          <w:sz w:val="28"/>
          <w:szCs w:val="28"/>
        </w:rPr>
        <w:t xml:space="preserve">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формулировать</w:t>
      </w:r>
      <w:proofErr w:type="gramEnd"/>
      <w:r w:rsidRPr="002434EE">
        <w:rPr>
          <w:sz w:val="28"/>
          <w:szCs w:val="28"/>
        </w:rPr>
        <w:t xml:space="preserve"> свойства показательной функции, строить схематический график любой показательной функции;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lastRenderedPageBreak/>
        <w:t>решать</w:t>
      </w:r>
      <w:proofErr w:type="gramEnd"/>
      <w:r w:rsidRPr="002434EE">
        <w:rPr>
          <w:sz w:val="28"/>
          <w:szCs w:val="28"/>
        </w:rPr>
        <w:t xml:space="preserve"> простейшие показательные уравнения их системы, использовать для приближенного решения уравнений графический метод;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показательные неравенства, их системы; использовать для приближенного решения неравенств графический метод;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устанавливать</w:t>
      </w:r>
      <w:proofErr w:type="gramEnd"/>
      <w:r w:rsidRPr="002434EE">
        <w:rPr>
          <w:sz w:val="28"/>
          <w:szCs w:val="28"/>
        </w:rPr>
        <w:t xml:space="preserve"> связь между степенью и логарифмом, понимать их взаимно противоположное значение, вычислять логарифм, числа по определению;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определять</w:t>
      </w:r>
      <w:proofErr w:type="gramEnd"/>
      <w:r w:rsidRPr="002434EE">
        <w:rPr>
          <w:sz w:val="28"/>
          <w:szCs w:val="28"/>
        </w:rPr>
        <w:t xml:space="preserve"> значение функции по значению аргумента при различных способах задания функции;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выполнять</w:t>
      </w:r>
      <w:proofErr w:type="gramEnd"/>
      <w:r w:rsidRPr="002434EE">
        <w:rPr>
          <w:sz w:val="28"/>
          <w:szCs w:val="28"/>
        </w:rPr>
        <w:t xml:space="preserve">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логарифмические уравнения по определению;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логарифмические уравнения, использовать метод введения новой переменной для сведения уравнения к рациональному виду;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логарифмические уравнения, их системы; использовать для приближенного решения уравнений графический метод;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 </w:t>
      </w:r>
      <w:proofErr w:type="gramStart"/>
      <w:r w:rsidRPr="002434EE">
        <w:rPr>
          <w:sz w:val="28"/>
          <w:szCs w:val="28"/>
        </w:rPr>
        <w:t>изображать</w:t>
      </w:r>
      <w:proofErr w:type="gramEnd"/>
      <w:r w:rsidRPr="002434EE">
        <w:rPr>
          <w:sz w:val="28"/>
          <w:szCs w:val="28"/>
        </w:rPr>
        <w:t xml:space="preserve"> на координатной плоскости множества решений простейших уравнений и их систем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логарифмические неравенства, применяя метод замены переменных для сведения логарифмического неравенства к рациональному виду;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вычислять</w:t>
      </w:r>
      <w:proofErr w:type="gramEnd"/>
      <w:r w:rsidRPr="002434EE">
        <w:rPr>
          <w:sz w:val="28"/>
          <w:szCs w:val="28"/>
        </w:rPr>
        <w:t xml:space="preserve"> производные и первообразные простейших показательных и логарифмических функций;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уметь</w:t>
      </w:r>
      <w:proofErr w:type="gramEnd"/>
      <w:r w:rsidRPr="002434EE">
        <w:rPr>
          <w:sz w:val="28"/>
          <w:szCs w:val="28"/>
        </w:rPr>
        <w:t xml:space="preserve"> определять понятия, приводить доказательства;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находить</w:t>
      </w:r>
      <w:proofErr w:type="gramEnd"/>
      <w:r w:rsidRPr="002434EE">
        <w:rPr>
          <w:sz w:val="28"/>
          <w:szCs w:val="28"/>
        </w:rPr>
        <w:t xml:space="preserve"> и использовать информацию;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составлять</w:t>
      </w:r>
      <w:proofErr w:type="gramEnd"/>
      <w:r w:rsidRPr="002434EE">
        <w:rPr>
          <w:sz w:val="28"/>
          <w:szCs w:val="28"/>
        </w:rPr>
        <w:t xml:space="preserve"> текст научного стиля;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передавать</w:t>
      </w:r>
      <w:proofErr w:type="gramEnd"/>
      <w:r w:rsidRPr="002434EE">
        <w:rPr>
          <w:sz w:val="28"/>
          <w:szCs w:val="28"/>
        </w:rPr>
        <w:t xml:space="preserve"> информацию сжато, полно, выборочно;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r w:rsidRPr="002434EE">
        <w:rPr>
          <w:b/>
          <w:i/>
          <w:sz w:val="28"/>
          <w:szCs w:val="28"/>
        </w:rPr>
        <w:t>Развивать:</w:t>
      </w:r>
      <w:r w:rsidRPr="002434EE">
        <w:rPr>
          <w:b/>
          <w:sz w:val="28"/>
          <w:szCs w:val="28"/>
        </w:rPr>
        <w:t xml:space="preserve"> </w:t>
      </w:r>
      <w:r w:rsidRPr="002434EE">
        <w:rPr>
          <w:sz w:val="28"/>
          <w:szCs w:val="28"/>
        </w:rPr>
        <w:t xml:space="preserve">умение сравнивать и делать выводы; анализировать и обобщать; умение работать в коллективе, </w:t>
      </w:r>
      <w:proofErr w:type="gramStart"/>
      <w:r w:rsidRPr="002434EE">
        <w:rPr>
          <w:sz w:val="28"/>
          <w:szCs w:val="28"/>
        </w:rPr>
        <w:t>паре,  группе</w:t>
      </w:r>
      <w:proofErr w:type="gramEnd"/>
      <w:r w:rsidRPr="002434EE">
        <w:rPr>
          <w:sz w:val="28"/>
          <w:szCs w:val="28"/>
        </w:rPr>
        <w:t>; апеллировать математическими понятиями и терминами; рассуждать и ставить вопросы.</w:t>
      </w:r>
    </w:p>
    <w:p w:rsidR="005F2FE5" w:rsidRPr="002434EE" w:rsidRDefault="005F2FE5" w:rsidP="009B189A">
      <w:pPr>
        <w:jc w:val="both"/>
        <w:rPr>
          <w:b/>
          <w:bCs/>
          <w:sz w:val="28"/>
          <w:szCs w:val="28"/>
        </w:rPr>
      </w:pPr>
      <w:r w:rsidRPr="002434EE">
        <w:rPr>
          <w:b/>
          <w:i/>
          <w:sz w:val="28"/>
          <w:szCs w:val="28"/>
        </w:rPr>
        <w:t>Воспитывать</w:t>
      </w:r>
      <w:r w:rsidRPr="002434EE">
        <w:rPr>
          <w:i/>
          <w:sz w:val="28"/>
          <w:szCs w:val="28"/>
        </w:rPr>
        <w:t>:</w:t>
      </w:r>
      <w:r w:rsidRPr="002434EE">
        <w:rPr>
          <w:sz w:val="28"/>
          <w:szCs w:val="28"/>
        </w:rPr>
        <w:t xml:space="preserve"> интерес к предмету; умение слушать и слышать; самостоятельность и упорство в достижении целей</w:t>
      </w:r>
      <w:proofErr w:type="gramStart"/>
      <w:r w:rsidRPr="002434EE">
        <w:rPr>
          <w:sz w:val="28"/>
          <w:szCs w:val="28"/>
        </w:rPr>
        <w:t xml:space="preserve">. </w:t>
      </w:r>
      <w:r w:rsidRPr="002434EE">
        <w:rPr>
          <w:b/>
          <w:bCs/>
          <w:sz w:val="28"/>
          <w:szCs w:val="28"/>
        </w:rPr>
        <w:t>.</w:t>
      </w:r>
      <w:proofErr w:type="gramEnd"/>
      <w:r w:rsidRPr="002434EE">
        <w:rPr>
          <w:b/>
          <w:bCs/>
          <w:sz w:val="28"/>
          <w:szCs w:val="28"/>
        </w:rPr>
        <w:t xml:space="preserve"> </w:t>
      </w:r>
    </w:p>
    <w:p w:rsidR="008D49F9" w:rsidRPr="002434EE" w:rsidRDefault="008D49F9" w:rsidP="009B189A">
      <w:pPr>
        <w:jc w:val="both"/>
        <w:rPr>
          <w:sz w:val="28"/>
          <w:szCs w:val="28"/>
        </w:rPr>
      </w:pPr>
    </w:p>
    <w:p w:rsidR="005F2FE5" w:rsidRPr="002434EE" w:rsidRDefault="005F2FE5" w:rsidP="008D49F9">
      <w:pPr>
        <w:rPr>
          <w:b/>
          <w:bCs/>
          <w:sz w:val="28"/>
          <w:szCs w:val="28"/>
        </w:rPr>
      </w:pPr>
      <w:r w:rsidRPr="002434EE">
        <w:rPr>
          <w:b/>
          <w:bCs/>
          <w:sz w:val="28"/>
          <w:szCs w:val="28"/>
        </w:rPr>
        <w:t xml:space="preserve">Глава 3.Первообразная и интеграл. </w:t>
      </w:r>
    </w:p>
    <w:p w:rsidR="005F2FE5" w:rsidRPr="002434EE" w:rsidRDefault="005F2FE5" w:rsidP="009B189A">
      <w:pPr>
        <w:pStyle w:val="22"/>
        <w:widowControl w:val="0"/>
        <w:spacing w:line="240" w:lineRule="auto"/>
        <w:ind w:firstLine="567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Первообразная и неопределенный интеграл.</w:t>
      </w:r>
      <w:r w:rsidRPr="002434EE">
        <w:rPr>
          <w:i/>
          <w:sz w:val="28"/>
          <w:szCs w:val="28"/>
        </w:rPr>
        <w:t xml:space="preserve"> </w:t>
      </w:r>
      <w:r w:rsidRPr="002434EE">
        <w:rPr>
          <w:sz w:val="28"/>
          <w:szCs w:val="28"/>
        </w:rPr>
        <w:t>Понятие об определенном интеграле как площади криволинейной трапеции. Формула Ньютона-Лейбница.</w:t>
      </w:r>
    </w:p>
    <w:p w:rsidR="005F2FE5" w:rsidRPr="002434EE" w:rsidRDefault="005F2FE5" w:rsidP="009B189A">
      <w:pPr>
        <w:ind w:right="-464"/>
        <w:jc w:val="both"/>
        <w:rPr>
          <w:sz w:val="28"/>
          <w:szCs w:val="28"/>
        </w:rPr>
      </w:pPr>
      <w:r w:rsidRPr="002434EE">
        <w:rPr>
          <w:b/>
          <w:bCs/>
          <w:i/>
          <w:sz w:val="28"/>
          <w:szCs w:val="28"/>
        </w:rPr>
        <w:t xml:space="preserve">Комплексно – дидактическая цель: </w:t>
      </w:r>
      <w:r w:rsidRPr="002434EE">
        <w:rPr>
          <w:sz w:val="28"/>
          <w:szCs w:val="28"/>
        </w:rPr>
        <w:t>познакомить учащихся с интегрированием как с операцией,</w:t>
      </w:r>
    </w:p>
    <w:p w:rsidR="005F2FE5" w:rsidRPr="002434EE" w:rsidRDefault="005F2FE5" w:rsidP="009B189A">
      <w:pPr>
        <w:ind w:right="48"/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обратной</w:t>
      </w:r>
      <w:proofErr w:type="gramEnd"/>
      <w:r w:rsidRPr="002434EE">
        <w:rPr>
          <w:sz w:val="28"/>
          <w:szCs w:val="28"/>
        </w:rPr>
        <w:t xml:space="preserve"> дифференцированию, научить применять первообразную к вычислению площади криволинейной трапеции.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В результате изучения материала учащиеся должны 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proofErr w:type="gramStart"/>
      <w:r w:rsidRPr="002434EE">
        <w:rPr>
          <w:b/>
          <w:sz w:val="28"/>
          <w:szCs w:val="28"/>
        </w:rPr>
        <w:t>знать</w:t>
      </w:r>
      <w:proofErr w:type="gramEnd"/>
      <w:r w:rsidRPr="002434EE">
        <w:rPr>
          <w:b/>
          <w:sz w:val="28"/>
          <w:szCs w:val="28"/>
        </w:rPr>
        <w:t>: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понятие</w:t>
      </w:r>
      <w:proofErr w:type="gramEnd"/>
      <w:r w:rsidRPr="002434EE">
        <w:rPr>
          <w:sz w:val="28"/>
          <w:szCs w:val="28"/>
        </w:rPr>
        <w:t xml:space="preserve"> первообразной и неопределенного интеграла;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 </w:t>
      </w:r>
      <w:proofErr w:type="gramStart"/>
      <w:r w:rsidRPr="002434EE">
        <w:rPr>
          <w:sz w:val="28"/>
          <w:szCs w:val="28"/>
        </w:rPr>
        <w:t>как</w:t>
      </w:r>
      <w:proofErr w:type="gramEnd"/>
      <w:r w:rsidRPr="002434EE">
        <w:rPr>
          <w:sz w:val="28"/>
          <w:szCs w:val="28"/>
        </w:rPr>
        <w:t xml:space="preserve"> вычисляются неопределенные интегралы;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lastRenderedPageBreak/>
        <w:t>формулу</w:t>
      </w:r>
      <w:proofErr w:type="gramEnd"/>
      <w:r w:rsidRPr="002434EE">
        <w:rPr>
          <w:sz w:val="28"/>
          <w:szCs w:val="28"/>
        </w:rPr>
        <w:t xml:space="preserve"> Ньютона—Лейбница;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proofErr w:type="gramStart"/>
      <w:r w:rsidRPr="002434EE">
        <w:rPr>
          <w:b/>
          <w:sz w:val="28"/>
          <w:szCs w:val="28"/>
        </w:rPr>
        <w:t>уметь</w:t>
      </w:r>
      <w:proofErr w:type="gramEnd"/>
      <w:r w:rsidRPr="002434EE">
        <w:rPr>
          <w:b/>
          <w:sz w:val="28"/>
          <w:szCs w:val="28"/>
        </w:rPr>
        <w:t>:</w:t>
      </w:r>
      <w:r w:rsidRPr="002434EE">
        <w:rPr>
          <w:sz w:val="28"/>
          <w:szCs w:val="28"/>
        </w:rPr>
        <w:t xml:space="preserve"> 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находить</w:t>
      </w:r>
      <w:proofErr w:type="gramEnd"/>
      <w:r w:rsidRPr="002434EE">
        <w:rPr>
          <w:sz w:val="28"/>
          <w:szCs w:val="28"/>
        </w:rPr>
        <w:t xml:space="preserve"> первообразные для суммы функций и произведения функции на число, используя справочные материалы;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вычислять</w:t>
      </w:r>
      <w:proofErr w:type="gramEnd"/>
      <w:r w:rsidRPr="002434EE">
        <w:rPr>
          <w:sz w:val="28"/>
          <w:szCs w:val="28"/>
        </w:rPr>
        <w:t xml:space="preserve"> площади с использованием первообразной в простейших заданиях;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извлекать</w:t>
      </w:r>
      <w:proofErr w:type="gramEnd"/>
      <w:r w:rsidRPr="002434EE">
        <w:rPr>
          <w:sz w:val="28"/>
          <w:szCs w:val="28"/>
        </w:rPr>
        <w:t xml:space="preserve"> необходимую информацию из учебно-научных текстов;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составлять</w:t>
      </w:r>
      <w:proofErr w:type="gramEnd"/>
      <w:r w:rsidRPr="002434EE">
        <w:rPr>
          <w:sz w:val="28"/>
          <w:szCs w:val="28"/>
        </w:rPr>
        <w:t xml:space="preserve"> текст научного стиля;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r w:rsidRPr="002434EE">
        <w:rPr>
          <w:b/>
          <w:i/>
          <w:sz w:val="28"/>
          <w:szCs w:val="28"/>
        </w:rPr>
        <w:t>Развивать:</w:t>
      </w:r>
      <w:r w:rsidRPr="002434EE">
        <w:rPr>
          <w:b/>
          <w:sz w:val="28"/>
          <w:szCs w:val="28"/>
        </w:rPr>
        <w:t xml:space="preserve"> к</w:t>
      </w:r>
      <w:r w:rsidRPr="002434EE">
        <w:rPr>
          <w:sz w:val="28"/>
          <w:szCs w:val="28"/>
        </w:rPr>
        <w:t xml:space="preserve">ультуру вычислительных </w:t>
      </w:r>
      <w:proofErr w:type="gramStart"/>
      <w:r w:rsidRPr="002434EE">
        <w:rPr>
          <w:sz w:val="28"/>
          <w:szCs w:val="28"/>
        </w:rPr>
        <w:t xml:space="preserve">навыков;   </w:t>
      </w:r>
      <w:proofErr w:type="gramEnd"/>
      <w:r w:rsidRPr="002434EE">
        <w:rPr>
          <w:sz w:val="28"/>
          <w:szCs w:val="28"/>
        </w:rPr>
        <w:t>умение работать в коллективе, паре,  группе;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proofErr w:type="gramStart"/>
      <w:r w:rsidRPr="002434EE">
        <w:rPr>
          <w:sz w:val="28"/>
          <w:szCs w:val="28"/>
        </w:rPr>
        <w:t>математическую</w:t>
      </w:r>
      <w:proofErr w:type="gramEnd"/>
      <w:r w:rsidRPr="002434EE">
        <w:rPr>
          <w:sz w:val="28"/>
          <w:szCs w:val="28"/>
        </w:rPr>
        <w:t xml:space="preserve"> речь.</w:t>
      </w:r>
    </w:p>
    <w:p w:rsidR="005F2FE5" w:rsidRPr="002434EE" w:rsidRDefault="005F2FE5" w:rsidP="009B189A">
      <w:pPr>
        <w:pStyle w:val="22"/>
        <w:widowControl w:val="0"/>
        <w:spacing w:line="240" w:lineRule="auto"/>
        <w:ind w:firstLine="567"/>
        <w:jc w:val="both"/>
        <w:rPr>
          <w:i/>
          <w:sz w:val="28"/>
          <w:szCs w:val="28"/>
        </w:rPr>
      </w:pPr>
      <w:r w:rsidRPr="002434EE">
        <w:rPr>
          <w:b/>
          <w:i/>
          <w:sz w:val="28"/>
          <w:szCs w:val="28"/>
        </w:rPr>
        <w:t>Воспитывать</w:t>
      </w:r>
      <w:r w:rsidRPr="002434EE">
        <w:rPr>
          <w:sz w:val="28"/>
          <w:szCs w:val="28"/>
        </w:rPr>
        <w:t>: культуру общения; умение слушать; уверенность в себе и в своих знаниях</w:t>
      </w:r>
    </w:p>
    <w:p w:rsidR="005F2FE5" w:rsidRPr="002434EE" w:rsidRDefault="005F2FE5" w:rsidP="008D49F9">
      <w:pPr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 xml:space="preserve">Глава 4.Элементы комбинаторики, статистики и теории вероятностей </w:t>
      </w:r>
    </w:p>
    <w:p w:rsidR="008D49F9" w:rsidRPr="002434EE" w:rsidRDefault="008D49F9" w:rsidP="008D49F9">
      <w:pPr>
        <w:rPr>
          <w:b/>
          <w:sz w:val="28"/>
          <w:szCs w:val="28"/>
        </w:rPr>
      </w:pPr>
    </w:p>
    <w:p w:rsidR="005F2FE5" w:rsidRPr="002434EE" w:rsidRDefault="005F2FE5" w:rsidP="006E36A4">
      <w:pPr>
        <w:ind w:firstLine="709"/>
        <w:jc w:val="both"/>
        <w:rPr>
          <w:b/>
          <w:sz w:val="28"/>
          <w:szCs w:val="28"/>
        </w:rPr>
      </w:pPr>
      <w:r w:rsidRPr="002434EE">
        <w:rPr>
          <w:sz w:val="28"/>
          <w:szCs w:val="28"/>
        </w:rPr>
        <w:t>Статистическая обработка данных Простейшие вероятностные задачи Сочетания и размещения Формула бинома Ньютона Случайные события и их вероятности</w:t>
      </w:r>
      <w:r w:rsidRPr="002434EE">
        <w:rPr>
          <w:b/>
          <w:sz w:val="28"/>
          <w:szCs w:val="28"/>
        </w:rPr>
        <w:t xml:space="preserve"> </w:t>
      </w:r>
    </w:p>
    <w:p w:rsidR="005F2FE5" w:rsidRPr="002434EE" w:rsidRDefault="005F2FE5" w:rsidP="009B189A">
      <w:pPr>
        <w:ind w:firstLine="360"/>
        <w:jc w:val="center"/>
        <w:rPr>
          <w:b/>
          <w:sz w:val="28"/>
          <w:szCs w:val="28"/>
        </w:rPr>
      </w:pPr>
    </w:p>
    <w:p w:rsidR="005F2FE5" w:rsidRPr="002434EE" w:rsidRDefault="005F2FE5" w:rsidP="005521F6">
      <w:pPr>
        <w:jc w:val="both"/>
        <w:rPr>
          <w:sz w:val="28"/>
          <w:szCs w:val="28"/>
        </w:rPr>
      </w:pPr>
      <w:r w:rsidRPr="002434EE">
        <w:rPr>
          <w:b/>
          <w:sz w:val="28"/>
          <w:szCs w:val="28"/>
        </w:rPr>
        <w:t>Глава 5.Уравнения и неравенства. Системы уравнений и неравенств.</w:t>
      </w:r>
      <w:r w:rsidRPr="002434EE">
        <w:rPr>
          <w:sz w:val="28"/>
          <w:szCs w:val="28"/>
        </w:rPr>
        <w:t xml:space="preserve"> </w:t>
      </w:r>
    </w:p>
    <w:p w:rsidR="005F2FE5" w:rsidRPr="002434EE" w:rsidRDefault="005F2FE5" w:rsidP="009B189A">
      <w:pPr>
        <w:widowControl w:val="0"/>
        <w:ind w:firstLine="567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 </w:t>
      </w:r>
    </w:p>
    <w:p w:rsidR="005F2FE5" w:rsidRPr="002434EE" w:rsidRDefault="005F2FE5" w:rsidP="009B189A">
      <w:pPr>
        <w:widowControl w:val="0"/>
        <w:ind w:firstLine="567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 </w:t>
      </w:r>
    </w:p>
    <w:p w:rsidR="005F2FE5" w:rsidRPr="002434EE" w:rsidRDefault="005F2FE5" w:rsidP="009B189A">
      <w:pPr>
        <w:pStyle w:val="20"/>
        <w:widowControl w:val="0"/>
        <w:spacing w:line="240" w:lineRule="atLeast"/>
        <w:ind w:firstLine="567"/>
        <w:rPr>
          <w:sz w:val="28"/>
          <w:szCs w:val="28"/>
        </w:rPr>
      </w:pPr>
      <w:r w:rsidRPr="002434EE">
        <w:rPr>
          <w:sz w:val="28"/>
          <w:szCs w:val="28"/>
        </w:rPr>
        <w:t xml:space="preserve"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 </w:t>
      </w:r>
    </w:p>
    <w:p w:rsidR="005F2FE5" w:rsidRPr="002434EE" w:rsidRDefault="005F2FE5" w:rsidP="009B189A">
      <w:pPr>
        <w:ind w:right="48"/>
        <w:jc w:val="both"/>
        <w:rPr>
          <w:sz w:val="28"/>
          <w:szCs w:val="28"/>
        </w:rPr>
      </w:pPr>
      <w:r w:rsidRPr="002434EE">
        <w:rPr>
          <w:b/>
          <w:bCs/>
          <w:i/>
          <w:sz w:val="28"/>
          <w:szCs w:val="28"/>
        </w:rPr>
        <w:t>Комплексно – дидактическая цель</w:t>
      </w:r>
      <w:r w:rsidRPr="002434EE">
        <w:rPr>
          <w:i/>
          <w:sz w:val="28"/>
          <w:szCs w:val="28"/>
        </w:rPr>
        <w:t>:</w:t>
      </w:r>
      <w:r w:rsidRPr="002434EE">
        <w:rPr>
          <w:sz w:val="28"/>
          <w:szCs w:val="28"/>
        </w:rPr>
        <w:t xml:space="preserve"> обобщить и систематизировать имеющиеся у учащихся сведения об уравнениях, неравенствах, системах и методах их решения; познакомиться с общими методами решения. 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В результате изучения материала учащиеся должны </w:t>
      </w:r>
    </w:p>
    <w:p w:rsidR="005F2FE5" w:rsidRPr="002434EE" w:rsidRDefault="005F2FE5" w:rsidP="009B189A">
      <w:pPr>
        <w:jc w:val="both"/>
        <w:rPr>
          <w:b/>
          <w:sz w:val="28"/>
          <w:szCs w:val="28"/>
        </w:rPr>
      </w:pPr>
      <w:proofErr w:type="gramStart"/>
      <w:r w:rsidRPr="002434EE">
        <w:rPr>
          <w:b/>
          <w:sz w:val="28"/>
          <w:szCs w:val="28"/>
        </w:rPr>
        <w:t>знать</w:t>
      </w:r>
      <w:proofErr w:type="gramEnd"/>
      <w:r w:rsidRPr="002434EE">
        <w:rPr>
          <w:b/>
          <w:sz w:val="28"/>
          <w:szCs w:val="28"/>
        </w:rPr>
        <w:t>: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основные</w:t>
      </w:r>
      <w:proofErr w:type="gramEnd"/>
      <w:r w:rsidRPr="002434EE">
        <w:rPr>
          <w:sz w:val="28"/>
          <w:szCs w:val="28"/>
        </w:rPr>
        <w:t xml:space="preserve"> способы равносильных переходов;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</w:t>
      </w:r>
      <w:proofErr w:type="gramEnd"/>
      <w:r w:rsidRPr="002434EE">
        <w:rPr>
          <w:sz w:val="28"/>
          <w:szCs w:val="28"/>
        </w:rPr>
        <w:t xml:space="preserve"> возможных потерях или приобретениях корней и путях исправления данных ошибок;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основные</w:t>
      </w:r>
      <w:proofErr w:type="gramEnd"/>
      <w:r w:rsidRPr="002434EE">
        <w:rPr>
          <w:sz w:val="28"/>
          <w:szCs w:val="28"/>
        </w:rPr>
        <w:t xml:space="preserve"> методы решения алгебраических уравнений: метод разложения на множители и метод введения новой переменной; </w:t>
      </w:r>
    </w:p>
    <w:p w:rsidR="005F2FE5" w:rsidRPr="002434EE" w:rsidRDefault="005F2FE5" w:rsidP="00FC2AC9">
      <w:pPr>
        <w:numPr>
          <w:ilvl w:val="0"/>
          <w:numId w:val="28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</w:t>
      </w:r>
      <w:proofErr w:type="gramEnd"/>
      <w:r w:rsidRPr="002434EE">
        <w:rPr>
          <w:sz w:val="28"/>
          <w:szCs w:val="28"/>
        </w:rPr>
        <w:t xml:space="preserve"> графическом  методе решения системы из двух и более уравнений. 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proofErr w:type="gramStart"/>
      <w:r w:rsidRPr="002434EE">
        <w:rPr>
          <w:b/>
          <w:sz w:val="28"/>
          <w:szCs w:val="28"/>
        </w:rPr>
        <w:t>уметь</w:t>
      </w:r>
      <w:proofErr w:type="gramEnd"/>
      <w:r w:rsidRPr="002434EE">
        <w:rPr>
          <w:b/>
          <w:sz w:val="28"/>
          <w:szCs w:val="28"/>
        </w:rPr>
        <w:t>:</w:t>
      </w:r>
      <w:r w:rsidRPr="002434EE">
        <w:rPr>
          <w:sz w:val="28"/>
          <w:szCs w:val="28"/>
        </w:rPr>
        <w:t xml:space="preserve"> 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выполнять</w:t>
      </w:r>
      <w:proofErr w:type="gramEnd"/>
      <w:r w:rsidRPr="002434EE">
        <w:rPr>
          <w:sz w:val="28"/>
          <w:szCs w:val="28"/>
        </w:rPr>
        <w:t xml:space="preserve"> проверку найденного решения с помощью подстановки и учета области допустимых значений;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lastRenderedPageBreak/>
        <w:t>применять</w:t>
      </w:r>
      <w:proofErr w:type="gramEnd"/>
      <w:r w:rsidRPr="002434EE">
        <w:rPr>
          <w:sz w:val="28"/>
          <w:szCs w:val="28"/>
        </w:rPr>
        <w:t xml:space="preserve"> метод разложения на множители и метод введения новой переменной при решении рациональных уравнений степени выше 2;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тригонометрические, показательные, логарифмические, иррациональные уравнения стандартными методами;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неравенства с одной переменной;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 </w:t>
      </w:r>
      <w:proofErr w:type="gramStart"/>
      <w:r w:rsidRPr="002434EE">
        <w:rPr>
          <w:sz w:val="28"/>
          <w:szCs w:val="28"/>
        </w:rPr>
        <w:t>изображать</w:t>
      </w:r>
      <w:proofErr w:type="gramEnd"/>
      <w:r w:rsidRPr="002434EE">
        <w:rPr>
          <w:sz w:val="28"/>
          <w:szCs w:val="28"/>
        </w:rPr>
        <w:t xml:space="preserve"> на плоскости множество решений неравенств с одной переменной;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решать</w:t>
      </w:r>
      <w:proofErr w:type="gramEnd"/>
      <w:r w:rsidRPr="002434EE">
        <w:rPr>
          <w:sz w:val="28"/>
          <w:szCs w:val="28"/>
        </w:rPr>
        <w:t xml:space="preserve"> простейшие уравнения и неравенства с параметрами;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обосновывать</w:t>
      </w:r>
      <w:proofErr w:type="gramEnd"/>
      <w:r w:rsidRPr="002434EE">
        <w:rPr>
          <w:sz w:val="28"/>
          <w:szCs w:val="28"/>
        </w:rPr>
        <w:t xml:space="preserve"> суждения, давать определения, приводить доказательства;</w:t>
      </w:r>
    </w:p>
    <w:p w:rsidR="005F2FE5" w:rsidRPr="002434EE" w:rsidRDefault="005F2FE5" w:rsidP="00FC2AC9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434EE">
        <w:rPr>
          <w:sz w:val="28"/>
          <w:szCs w:val="28"/>
        </w:rPr>
        <w:t>приводить</w:t>
      </w:r>
      <w:proofErr w:type="gramEnd"/>
      <w:r w:rsidRPr="002434EE">
        <w:rPr>
          <w:sz w:val="28"/>
          <w:szCs w:val="28"/>
        </w:rPr>
        <w:t xml:space="preserve"> примеры, подбирать аргументы, формулировать выводы.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r w:rsidRPr="002434EE">
        <w:rPr>
          <w:b/>
          <w:i/>
          <w:sz w:val="28"/>
          <w:szCs w:val="28"/>
        </w:rPr>
        <w:t>Развивать:</w:t>
      </w:r>
      <w:r w:rsidRPr="002434EE">
        <w:rPr>
          <w:sz w:val="28"/>
          <w:szCs w:val="28"/>
        </w:rPr>
        <w:t xml:space="preserve"> умение работать с алгоритмами; зрительную и слуховую память; умение работать в коллективе, </w:t>
      </w:r>
      <w:proofErr w:type="gramStart"/>
      <w:r w:rsidRPr="002434EE">
        <w:rPr>
          <w:sz w:val="28"/>
          <w:szCs w:val="28"/>
        </w:rPr>
        <w:t>паре,  группе</w:t>
      </w:r>
      <w:proofErr w:type="gramEnd"/>
      <w:r w:rsidRPr="002434EE">
        <w:rPr>
          <w:sz w:val="28"/>
          <w:szCs w:val="28"/>
        </w:rPr>
        <w:t xml:space="preserve">; умение пользоваться математическими терминами. 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  <w:r w:rsidRPr="002434EE">
        <w:rPr>
          <w:b/>
          <w:i/>
          <w:sz w:val="28"/>
          <w:szCs w:val="28"/>
        </w:rPr>
        <w:t>Воспитывать</w:t>
      </w:r>
      <w:r w:rsidRPr="002434EE">
        <w:rPr>
          <w:i/>
          <w:sz w:val="28"/>
          <w:szCs w:val="28"/>
        </w:rPr>
        <w:t>:</w:t>
      </w:r>
      <w:r w:rsidRPr="002434EE">
        <w:rPr>
          <w:sz w:val="28"/>
          <w:szCs w:val="28"/>
        </w:rPr>
        <w:t xml:space="preserve"> аккуратность при выполнении заданий; умение следить за речью и анализировать ответ товарища.</w:t>
      </w:r>
    </w:p>
    <w:p w:rsidR="005F2FE5" w:rsidRPr="002434EE" w:rsidRDefault="005F2FE5" w:rsidP="009B189A">
      <w:pPr>
        <w:jc w:val="both"/>
        <w:rPr>
          <w:sz w:val="28"/>
          <w:szCs w:val="28"/>
        </w:rPr>
      </w:pPr>
    </w:p>
    <w:p w:rsidR="005F2FE5" w:rsidRDefault="005F2FE5" w:rsidP="005521F6">
      <w:pPr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 xml:space="preserve"> Глава 6. Итоговое повторение </w:t>
      </w:r>
    </w:p>
    <w:p w:rsidR="00FE721A" w:rsidRPr="00FE721A" w:rsidRDefault="00FE721A" w:rsidP="00FE721A">
      <w:pPr>
        <w:jc w:val="both"/>
        <w:rPr>
          <w:sz w:val="28"/>
          <w:szCs w:val="28"/>
        </w:rPr>
      </w:pPr>
    </w:p>
    <w:p w:rsidR="00FE721A" w:rsidRDefault="00FE721A" w:rsidP="00FE721A">
      <w:pPr>
        <w:jc w:val="both"/>
        <w:rPr>
          <w:b/>
          <w:sz w:val="28"/>
          <w:szCs w:val="28"/>
        </w:rPr>
      </w:pPr>
      <w:r w:rsidRPr="00FE721A">
        <w:rPr>
          <w:b/>
          <w:sz w:val="28"/>
          <w:szCs w:val="28"/>
        </w:rPr>
        <w:t xml:space="preserve">Геометрия </w:t>
      </w:r>
    </w:p>
    <w:p w:rsidR="00FE721A" w:rsidRDefault="00FE721A" w:rsidP="001840AA">
      <w:pPr>
        <w:ind w:firstLine="567"/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1</w:t>
      </w:r>
      <w:r w:rsidRPr="002434E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Многогранники</w:t>
      </w:r>
      <w:r w:rsidRPr="002434EE">
        <w:rPr>
          <w:b/>
          <w:sz w:val="28"/>
          <w:szCs w:val="28"/>
        </w:rPr>
        <w:t xml:space="preserve"> 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Двугранный и многогранный углы. Линейный угол двугранного угла. Многогранники. Сечения многогранников. Призма. Прямая и правильная призмы. Параллелепипед. Пирамида. Усеченная пирамида. Правильная пирамида. Правильные многогранники.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Основная цель- дать учащимся систематические сведения об основных видах многогранников.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 xml:space="preserve">На материале, связанном с изучением пространственных геометрических </w:t>
      </w:r>
      <w:proofErr w:type="spellStart"/>
      <w:proofErr w:type="gramStart"/>
      <w:r w:rsidRPr="00FE721A">
        <w:rPr>
          <w:sz w:val="28"/>
          <w:szCs w:val="28"/>
        </w:rPr>
        <w:t>фигур,повторяется</w:t>
      </w:r>
      <w:proofErr w:type="spellEnd"/>
      <w:proofErr w:type="gramEnd"/>
      <w:r w:rsidRPr="00FE721A">
        <w:rPr>
          <w:sz w:val="28"/>
          <w:szCs w:val="28"/>
        </w:rPr>
        <w:t xml:space="preserve"> и систематизируются знания учащихся о взаимном расположении точек, прямых и плоскостей в пространстве, об измерении расстояний и углов в пространстве.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Пространственные представления учащихся развиваются в процессе решения большого числа задач, требующих распознавания различных видов многогранников и форм их сечений, а также построения соответствующих чертежей.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 xml:space="preserve">Практическая направленность курса реализуется значительным количеством вычислительных </w:t>
      </w:r>
      <w:proofErr w:type="gramStart"/>
      <w:r w:rsidRPr="00FE721A">
        <w:rPr>
          <w:sz w:val="28"/>
          <w:szCs w:val="28"/>
        </w:rPr>
        <w:t>задач..</w:t>
      </w:r>
      <w:proofErr w:type="gramEnd"/>
    </w:p>
    <w:p w:rsidR="00FE721A" w:rsidRDefault="00FE721A" w:rsidP="001840AA">
      <w:pPr>
        <w:ind w:firstLine="567"/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2</w:t>
      </w:r>
      <w:r w:rsidRPr="002434E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Тела вращения</w:t>
      </w:r>
      <w:r w:rsidRPr="002434EE">
        <w:rPr>
          <w:b/>
          <w:sz w:val="28"/>
          <w:szCs w:val="28"/>
        </w:rPr>
        <w:t xml:space="preserve"> 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Тела вращения: цилиндр, конус, шар. Сечения тел вращения. Касательная плоскость к шару. Вписанные и описанные многогранники. Понятие тела и его поверхности в геометрии.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Основная цель – познакомить учащихся с простейшими телами вращения и их свойствами.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 xml:space="preserve">Подавляющее большинство задач к этой теме представляет собой задачи на вычисление длин, углов и площадей плоских фигур, что определяет практическую направленность курса. В ходе их решения повторяются и систематизируются </w:t>
      </w:r>
      <w:r w:rsidRPr="00FE721A">
        <w:rPr>
          <w:sz w:val="28"/>
          <w:szCs w:val="28"/>
        </w:rPr>
        <w:lastRenderedPageBreak/>
        <w:t>сведения, известные учащимся из курсов планиметрии и стереометрии 10 класса, - решение треугольников, вычисление длин окружностей, расстояний и т.д., что позволяет органично построить повторение. При решении вычислительных задач следует поддерживать достаточно высокий уровень обоснованности выводов.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2434EE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3</w:t>
      </w:r>
      <w:r w:rsidRPr="002434EE">
        <w:rPr>
          <w:b/>
          <w:sz w:val="28"/>
          <w:szCs w:val="28"/>
        </w:rPr>
        <w:t xml:space="preserve">. </w:t>
      </w:r>
      <w:r w:rsidRPr="00FE721A">
        <w:rPr>
          <w:sz w:val="28"/>
          <w:szCs w:val="28"/>
        </w:rPr>
        <w:t xml:space="preserve"> </w:t>
      </w:r>
      <w:r w:rsidRPr="00FE721A">
        <w:rPr>
          <w:b/>
          <w:sz w:val="28"/>
          <w:szCs w:val="28"/>
        </w:rPr>
        <w:t>Объемы многогранников.</w:t>
      </w:r>
      <w:r w:rsidRPr="00FE721A">
        <w:rPr>
          <w:sz w:val="28"/>
          <w:szCs w:val="28"/>
        </w:rPr>
        <w:t xml:space="preserve"> 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Понятие об объеме. Объемы многогранников: прямоугольного и наклонного параллелепипедов, призмы, пирамиды. Равновеликие тела. Объемы подобных тел.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Основная цель – продолжить систематическое изучение многогранников и тел вращения в ходе решения задач на вычисление их объемов.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Понятие объема и его свойства могут быть изучены на ознакомительном уровне с опорой на наглядные представления и жизненный опыт учащихся. При выводе формул объемов прямоугольного параллелепипеда, пирамиды, цилиндра и конуса широко привлекаются приближенные вычисления и интуитивные представления учащихся о предельном переходе. От учащихся можно не требовать воспроизведения вывода этих формул. Вывод формулы объема шара проводится с использованием интеграла. Его можно выполнить в качестве решения задач на уроках алгебры и начала анализа. Материал, связанный с выводами формулы объема наклонного параллелепипеда и общей формулы объемов тел вращения, имеет служебный характер: с его помощью затем выводятся формулы объема призмы и объема шара соответственно.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Большинство задач в теме составляют задачи вычислительного характера на непосредственное применение изученных формул, в том числе несложные практические задачи.</w:t>
      </w:r>
    </w:p>
    <w:p w:rsidR="00FE721A" w:rsidRPr="00FE721A" w:rsidRDefault="00FE721A" w:rsidP="001840AA">
      <w:pPr>
        <w:ind w:firstLine="567"/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4</w:t>
      </w:r>
      <w:r w:rsidRPr="00FE721A">
        <w:rPr>
          <w:b/>
          <w:sz w:val="28"/>
          <w:szCs w:val="28"/>
        </w:rPr>
        <w:t>.  Объемы и поверхности тел вращения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Объем цилиндра, конуса, шара. Объем шарового сегмента и сектора.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Понятие площади поверхности. Площади боковых поверхностей цилиндра и конуса, площадь сферы.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Основная цель – завершить систематическое изучение тел вращения в процессе решения задач на вычисление площадей их поверхностей.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Понятие площади поверхности вводится с опорой на наглядные представления учащихся, а затем получает строгое определение.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 xml:space="preserve">Практическая направленность курса определяется большим количеством задач прикладного характера, что играет существенную роль в организации </w:t>
      </w:r>
      <w:proofErr w:type="spellStart"/>
      <w:r w:rsidRPr="00FE721A">
        <w:rPr>
          <w:sz w:val="28"/>
          <w:szCs w:val="28"/>
        </w:rPr>
        <w:t>профориентационной</w:t>
      </w:r>
      <w:proofErr w:type="spellEnd"/>
      <w:r w:rsidRPr="00FE721A">
        <w:rPr>
          <w:sz w:val="28"/>
          <w:szCs w:val="28"/>
        </w:rPr>
        <w:t xml:space="preserve"> работы с учащимися.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В ходе решения геометрических и несложных практических задач от учащихся требуется умение непосредственно применять изученные формулы. При решении вычислительных задач следует поддерживать достаточно высокий уровень обоснованности выводов.</w:t>
      </w:r>
    </w:p>
    <w:p w:rsidR="005F2FE5" w:rsidRDefault="005F2FE5" w:rsidP="005521F6">
      <w:pPr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                          </w:t>
      </w:r>
    </w:p>
    <w:p w:rsidR="00536583" w:rsidRDefault="00536583" w:rsidP="005521F6">
      <w:pPr>
        <w:jc w:val="both"/>
        <w:rPr>
          <w:sz w:val="28"/>
          <w:szCs w:val="28"/>
        </w:rPr>
      </w:pPr>
    </w:p>
    <w:p w:rsidR="00536583" w:rsidRDefault="00536583" w:rsidP="005521F6">
      <w:pPr>
        <w:jc w:val="both"/>
        <w:rPr>
          <w:sz w:val="28"/>
          <w:szCs w:val="28"/>
        </w:rPr>
      </w:pPr>
    </w:p>
    <w:p w:rsidR="00536583" w:rsidRDefault="00536583" w:rsidP="005521F6">
      <w:pPr>
        <w:jc w:val="both"/>
        <w:rPr>
          <w:sz w:val="28"/>
          <w:szCs w:val="28"/>
        </w:rPr>
      </w:pPr>
    </w:p>
    <w:p w:rsidR="00536583" w:rsidRDefault="00536583" w:rsidP="005521F6">
      <w:pPr>
        <w:jc w:val="both"/>
        <w:rPr>
          <w:sz w:val="28"/>
          <w:szCs w:val="28"/>
        </w:rPr>
      </w:pPr>
    </w:p>
    <w:p w:rsidR="00536583" w:rsidRDefault="00536583" w:rsidP="005521F6">
      <w:pPr>
        <w:jc w:val="both"/>
        <w:rPr>
          <w:sz w:val="28"/>
          <w:szCs w:val="28"/>
        </w:rPr>
      </w:pPr>
    </w:p>
    <w:p w:rsidR="00536583" w:rsidRDefault="00536583" w:rsidP="005521F6">
      <w:pPr>
        <w:jc w:val="both"/>
        <w:rPr>
          <w:sz w:val="28"/>
          <w:szCs w:val="28"/>
        </w:rPr>
      </w:pPr>
    </w:p>
    <w:p w:rsidR="005F2FE5" w:rsidRPr="002434EE" w:rsidRDefault="005F2FE5" w:rsidP="005521F6">
      <w:pPr>
        <w:jc w:val="both"/>
        <w:rPr>
          <w:sz w:val="28"/>
          <w:szCs w:val="28"/>
        </w:rPr>
      </w:pPr>
      <w:r w:rsidRPr="002434EE">
        <w:rPr>
          <w:sz w:val="28"/>
          <w:szCs w:val="28"/>
        </w:rPr>
        <w:lastRenderedPageBreak/>
        <w:t xml:space="preserve">                           </w:t>
      </w:r>
      <w:r w:rsidRPr="002434EE">
        <w:rPr>
          <w:b/>
          <w:bCs/>
          <w:color w:val="000000"/>
          <w:sz w:val="28"/>
          <w:szCs w:val="28"/>
        </w:rPr>
        <w:t xml:space="preserve">Требования к уровню подготовки учащихся </w:t>
      </w:r>
    </w:p>
    <w:p w:rsidR="005F2FE5" w:rsidRPr="002434EE" w:rsidRDefault="005F2FE5" w:rsidP="00FB2F62">
      <w:pPr>
        <w:jc w:val="center"/>
        <w:rPr>
          <w:b/>
          <w:bCs/>
          <w:color w:val="000000"/>
          <w:sz w:val="28"/>
          <w:szCs w:val="28"/>
        </w:rPr>
      </w:pP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bCs/>
          <w:iCs/>
          <w:sz w:val="28"/>
          <w:szCs w:val="28"/>
        </w:rPr>
        <w:t>В результате изучения математики на базовом уровне ученик должен</w:t>
      </w:r>
      <w:r w:rsidRPr="002434EE">
        <w:rPr>
          <w:sz w:val="28"/>
          <w:szCs w:val="28"/>
        </w:rPr>
        <w:t xml:space="preserve"> </w:t>
      </w:r>
    </w:p>
    <w:p w:rsidR="00536583" w:rsidRDefault="00536583" w:rsidP="00FB2F62">
      <w:pPr>
        <w:ind w:firstLine="709"/>
        <w:jc w:val="center"/>
        <w:rPr>
          <w:b/>
          <w:sz w:val="28"/>
          <w:szCs w:val="28"/>
        </w:rPr>
      </w:pPr>
    </w:p>
    <w:p w:rsidR="005F2FE5" w:rsidRPr="002434EE" w:rsidRDefault="005F2FE5" w:rsidP="00FB2F62">
      <w:pPr>
        <w:ind w:firstLine="709"/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Алгебра.</w:t>
      </w:r>
    </w:p>
    <w:p w:rsidR="005F2FE5" w:rsidRPr="002434EE" w:rsidRDefault="005F2FE5" w:rsidP="00FB2F62">
      <w:pPr>
        <w:ind w:firstLine="709"/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Уметь: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находить значения тригонометрических выражений; пользоваться оценкой и прикидкой при практических расчетах;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проводить по известным формулам и правилам преобразования тригонометрических выражений, буквенных выражений.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- вычислять значения числовых и буквенных выражений, осуществляя необходимые подстановки и преобразования. </w:t>
      </w:r>
    </w:p>
    <w:p w:rsidR="005F2FE5" w:rsidRPr="002434EE" w:rsidRDefault="005F2FE5" w:rsidP="00FB2F62">
      <w:pPr>
        <w:ind w:firstLine="709"/>
        <w:jc w:val="both"/>
        <w:rPr>
          <w:b/>
          <w:i/>
          <w:sz w:val="28"/>
          <w:szCs w:val="28"/>
        </w:rPr>
      </w:pPr>
      <w:r w:rsidRPr="002434EE">
        <w:rPr>
          <w:b/>
          <w:i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практических расчетов по формулам, включая формулы, содержащие тригонометрические функции, используя при необходимости справочные материалы и простейшие вычислительные устройства.</w:t>
      </w:r>
    </w:p>
    <w:p w:rsidR="009F6E38" w:rsidRPr="002434EE" w:rsidRDefault="009F6E38" w:rsidP="00FB2F62">
      <w:pPr>
        <w:ind w:firstLine="709"/>
        <w:jc w:val="center"/>
        <w:rPr>
          <w:b/>
          <w:sz w:val="28"/>
          <w:szCs w:val="28"/>
        </w:rPr>
      </w:pPr>
    </w:p>
    <w:p w:rsidR="005F2FE5" w:rsidRPr="002434EE" w:rsidRDefault="005F2FE5" w:rsidP="00FB2F62">
      <w:pPr>
        <w:ind w:firstLine="709"/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Функции и графики.</w:t>
      </w:r>
    </w:p>
    <w:p w:rsidR="005F2FE5" w:rsidRPr="002434EE" w:rsidRDefault="005F2FE5" w:rsidP="00FB2F62">
      <w:pPr>
        <w:ind w:firstLine="709"/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Уметь: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определять значения тригонометрических функций по значению аргумента при различных способах задания функции;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строить графики тригонометрических функций;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строить графики,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решать тригонометрические уравнения, используя свойства функций и их графики;</w:t>
      </w:r>
    </w:p>
    <w:p w:rsidR="005F2FE5" w:rsidRPr="002434EE" w:rsidRDefault="005F2FE5" w:rsidP="00FB2F62">
      <w:pPr>
        <w:ind w:firstLine="709"/>
        <w:jc w:val="both"/>
        <w:rPr>
          <w:b/>
          <w:i/>
          <w:sz w:val="28"/>
          <w:szCs w:val="28"/>
        </w:rPr>
      </w:pPr>
      <w:proofErr w:type="gramStart"/>
      <w:r w:rsidRPr="002434EE">
        <w:rPr>
          <w:b/>
          <w:i/>
          <w:sz w:val="28"/>
          <w:szCs w:val="28"/>
        </w:rPr>
        <w:t>использовать</w:t>
      </w:r>
      <w:proofErr w:type="gramEnd"/>
      <w:r w:rsidRPr="002434EE">
        <w:rPr>
          <w:b/>
          <w:i/>
          <w:sz w:val="28"/>
          <w:szCs w:val="28"/>
        </w:rPr>
        <w:t xml:space="preserve"> приобретенные знания и умения в практической деятельности и повседневной жизни для: 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описания с помощью функций различных зависимостей, представления их графически, интерпретации графиков.</w:t>
      </w:r>
    </w:p>
    <w:p w:rsidR="005F2FE5" w:rsidRPr="002434EE" w:rsidRDefault="005F2FE5" w:rsidP="00FB2F62">
      <w:pPr>
        <w:ind w:firstLine="709"/>
        <w:jc w:val="center"/>
        <w:rPr>
          <w:b/>
          <w:sz w:val="28"/>
          <w:szCs w:val="28"/>
        </w:rPr>
      </w:pPr>
    </w:p>
    <w:p w:rsidR="005F2FE5" w:rsidRPr="002434EE" w:rsidRDefault="005F2FE5" w:rsidP="00FB2F62">
      <w:pPr>
        <w:ind w:firstLine="709"/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Начала математического анализа.</w:t>
      </w:r>
    </w:p>
    <w:p w:rsidR="005F2FE5" w:rsidRPr="002434EE" w:rsidRDefault="005F2FE5" w:rsidP="00FB2F62">
      <w:pPr>
        <w:ind w:firstLine="709"/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Уметь: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вычислять производные элементарных функций, используя справочные материалы;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- исследовать в простейших случаях функции на монотонность, находить наибольшие и наименьшие значения функций, строить графики многочленов и </w:t>
      </w:r>
      <w:r w:rsidRPr="002434EE">
        <w:rPr>
          <w:i/>
          <w:sz w:val="28"/>
          <w:szCs w:val="28"/>
        </w:rPr>
        <w:t>простейших рациональных функций</w:t>
      </w:r>
      <w:r w:rsidRPr="002434EE">
        <w:rPr>
          <w:sz w:val="28"/>
          <w:szCs w:val="28"/>
        </w:rPr>
        <w:t xml:space="preserve"> с использованием аппарата математического анализа.</w:t>
      </w:r>
    </w:p>
    <w:p w:rsidR="00536583" w:rsidRDefault="00536583" w:rsidP="00FB2F62">
      <w:pPr>
        <w:ind w:firstLine="709"/>
        <w:jc w:val="both"/>
        <w:rPr>
          <w:b/>
          <w:i/>
          <w:sz w:val="28"/>
          <w:szCs w:val="28"/>
        </w:rPr>
      </w:pPr>
    </w:p>
    <w:p w:rsidR="00536583" w:rsidRDefault="00536583" w:rsidP="00FB2F62">
      <w:pPr>
        <w:ind w:firstLine="709"/>
        <w:jc w:val="both"/>
        <w:rPr>
          <w:b/>
          <w:i/>
          <w:sz w:val="28"/>
          <w:szCs w:val="28"/>
        </w:rPr>
      </w:pPr>
    </w:p>
    <w:p w:rsidR="00536583" w:rsidRDefault="00536583" w:rsidP="00FB2F62">
      <w:pPr>
        <w:ind w:firstLine="709"/>
        <w:jc w:val="both"/>
        <w:rPr>
          <w:b/>
          <w:i/>
          <w:sz w:val="28"/>
          <w:szCs w:val="28"/>
        </w:rPr>
      </w:pPr>
    </w:p>
    <w:p w:rsidR="005F2FE5" w:rsidRPr="002434EE" w:rsidRDefault="005F2FE5" w:rsidP="00FB2F62">
      <w:pPr>
        <w:ind w:firstLine="709"/>
        <w:jc w:val="both"/>
        <w:rPr>
          <w:b/>
          <w:i/>
          <w:sz w:val="28"/>
          <w:szCs w:val="28"/>
        </w:rPr>
      </w:pPr>
      <w:r w:rsidRPr="002434EE">
        <w:rPr>
          <w:b/>
          <w:i/>
          <w:sz w:val="28"/>
          <w:szCs w:val="28"/>
        </w:rPr>
        <w:lastRenderedPageBreak/>
        <w:t xml:space="preserve">Использовать приобретенные знания и умения в практической деятельности и повседневной жизни для 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 xml:space="preserve">- решения   прикладных задач, в том числе социально – экономических и </w:t>
      </w:r>
      <w:proofErr w:type="gramStart"/>
      <w:r w:rsidRPr="002434EE">
        <w:rPr>
          <w:sz w:val="28"/>
          <w:szCs w:val="28"/>
        </w:rPr>
        <w:t>физических  на</w:t>
      </w:r>
      <w:proofErr w:type="gramEnd"/>
      <w:r w:rsidRPr="002434EE">
        <w:rPr>
          <w:sz w:val="28"/>
          <w:szCs w:val="28"/>
        </w:rPr>
        <w:t xml:space="preserve"> наибольшее и наименьшее значения, на нахождение  скорости и ускорения.</w:t>
      </w:r>
    </w:p>
    <w:p w:rsidR="009F6E38" w:rsidRPr="002434EE" w:rsidRDefault="009F6E38" w:rsidP="00FB2F62">
      <w:pPr>
        <w:ind w:firstLine="709"/>
        <w:jc w:val="center"/>
        <w:rPr>
          <w:b/>
          <w:sz w:val="28"/>
          <w:szCs w:val="28"/>
        </w:rPr>
      </w:pPr>
    </w:p>
    <w:p w:rsidR="009F6E38" w:rsidRPr="002434EE" w:rsidRDefault="005F2FE5" w:rsidP="00FB2F62">
      <w:pPr>
        <w:ind w:firstLine="709"/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Уравнения.</w:t>
      </w:r>
    </w:p>
    <w:p w:rsidR="005F2FE5" w:rsidRPr="002434EE" w:rsidRDefault="005F2FE5" w:rsidP="00FB2F62">
      <w:pPr>
        <w:ind w:firstLine="709"/>
        <w:jc w:val="both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Уметь: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b/>
          <w:sz w:val="28"/>
          <w:szCs w:val="28"/>
        </w:rPr>
        <w:t>-</w:t>
      </w:r>
      <w:r w:rsidRPr="002434EE">
        <w:rPr>
          <w:sz w:val="28"/>
          <w:szCs w:val="28"/>
        </w:rPr>
        <w:t xml:space="preserve"> решать тригонометрические уравнения и неравенства;</w:t>
      </w:r>
    </w:p>
    <w:p w:rsidR="005F2FE5" w:rsidRPr="002434EE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sz w:val="28"/>
          <w:szCs w:val="28"/>
        </w:rPr>
        <w:t>- использовать для приближенного решения уравнений и неравенств графический метод.</w:t>
      </w:r>
    </w:p>
    <w:p w:rsidR="005F2FE5" w:rsidRPr="002434EE" w:rsidRDefault="005F2FE5" w:rsidP="00FB2F62">
      <w:pPr>
        <w:ind w:firstLine="709"/>
        <w:jc w:val="both"/>
        <w:rPr>
          <w:b/>
          <w:i/>
          <w:sz w:val="28"/>
          <w:szCs w:val="28"/>
        </w:rPr>
      </w:pPr>
      <w:r w:rsidRPr="002434EE">
        <w:rPr>
          <w:b/>
          <w:i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5F2FE5" w:rsidRDefault="005F2FE5" w:rsidP="00FB2F62">
      <w:pPr>
        <w:ind w:firstLine="709"/>
        <w:jc w:val="both"/>
        <w:rPr>
          <w:sz w:val="28"/>
          <w:szCs w:val="28"/>
        </w:rPr>
      </w:pPr>
      <w:r w:rsidRPr="002434EE">
        <w:rPr>
          <w:i/>
          <w:iCs/>
          <w:color w:val="000000"/>
          <w:sz w:val="28"/>
          <w:szCs w:val="28"/>
        </w:rPr>
        <w:t xml:space="preserve">- </w:t>
      </w:r>
      <w:r w:rsidRPr="002434EE">
        <w:rPr>
          <w:sz w:val="28"/>
          <w:szCs w:val="28"/>
        </w:rPr>
        <w:t>для построения и исследования простейших математических моделей</w:t>
      </w:r>
    </w:p>
    <w:p w:rsidR="00536583" w:rsidRDefault="00536583" w:rsidP="00B718CA">
      <w:pPr>
        <w:jc w:val="center"/>
        <w:rPr>
          <w:b/>
          <w:sz w:val="28"/>
          <w:szCs w:val="28"/>
        </w:rPr>
      </w:pPr>
    </w:p>
    <w:p w:rsidR="00FE721A" w:rsidRPr="00FE721A" w:rsidRDefault="00FE721A" w:rsidP="00B718CA">
      <w:pPr>
        <w:jc w:val="center"/>
        <w:rPr>
          <w:b/>
          <w:sz w:val="28"/>
          <w:szCs w:val="28"/>
        </w:rPr>
      </w:pPr>
      <w:r w:rsidRPr="00FE721A">
        <w:rPr>
          <w:b/>
          <w:sz w:val="28"/>
          <w:szCs w:val="28"/>
        </w:rPr>
        <w:t>Геометрия</w:t>
      </w:r>
    </w:p>
    <w:p w:rsidR="00FE721A" w:rsidRPr="00FE721A" w:rsidRDefault="00FE721A" w:rsidP="00FE721A">
      <w:pPr>
        <w:jc w:val="both"/>
        <w:rPr>
          <w:b/>
          <w:sz w:val="28"/>
          <w:szCs w:val="28"/>
        </w:rPr>
      </w:pP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b/>
          <w:sz w:val="28"/>
          <w:szCs w:val="28"/>
        </w:rPr>
        <w:t>Уметь: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Изображать геометрические фигуры и тела, выполнять чертеж по условию задачи.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аппараты.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Проводить доказательные рассуждения при решении задач, доказывать основные теоремы курса.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Применять координатно-векторный метод для вычисления отношений, расстояний и углов.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Строить сечения многогранников и изображать сечения тел вращения.</w:t>
      </w:r>
    </w:p>
    <w:p w:rsidR="00FE721A" w:rsidRPr="00FE721A" w:rsidRDefault="00FE721A" w:rsidP="001840AA">
      <w:pPr>
        <w:ind w:firstLine="567"/>
        <w:jc w:val="both"/>
        <w:rPr>
          <w:sz w:val="28"/>
          <w:szCs w:val="28"/>
        </w:rPr>
      </w:pPr>
      <w:r w:rsidRPr="00FE721A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 для исследования (моделирования) несложных практических ситуаций на основе изученных формул и свойств фигур; 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устройства.</w:t>
      </w:r>
    </w:p>
    <w:p w:rsidR="00FE721A" w:rsidRPr="002434EE" w:rsidRDefault="00FE721A" w:rsidP="00FB2F62">
      <w:pPr>
        <w:ind w:firstLine="709"/>
        <w:jc w:val="both"/>
        <w:rPr>
          <w:sz w:val="28"/>
          <w:szCs w:val="28"/>
        </w:rPr>
      </w:pPr>
    </w:p>
    <w:p w:rsidR="00536583" w:rsidRDefault="00536583" w:rsidP="008D49F9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8D49F9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8D49F9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8D49F9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8D49F9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8D49F9">
      <w:pPr>
        <w:ind w:firstLine="709"/>
        <w:jc w:val="center"/>
        <w:rPr>
          <w:b/>
          <w:sz w:val="28"/>
          <w:szCs w:val="28"/>
        </w:rPr>
      </w:pPr>
    </w:p>
    <w:p w:rsidR="005F2FE5" w:rsidRDefault="00536583" w:rsidP="008D49F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</w:t>
      </w:r>
    </w:p>
    <w:p w:rsidR="00536583" w:rsidRPr="002434EE" w:rsidRDefault="00536583" w:rsidP="008D49F9">
      <w:pPr>
        <w:ind w:firstLine="709"/>
        <w:jc w:val="center"/>
        <w:rPr>
          <w:b/>
          <w:sz w:val="28"/>
          <w:szCs w:val="28"/>
        </w:rPr>
      </w:pPr>
    </w:p>
    <w:p w:rsidR="00B00E3F" w:rsidRDefault="00B00E3F" w:rsidP="001840AA">
      <w:pPr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Алгебра</w:t>
      </w:r>
    </w:p>
    <w:p w:rsidR="00536583" w:rsidRPr="002434EE" w:rsidRDefault="00536583" w:rsidP="008D49F9">
      <w:pPr>
        <w:ind w:firstLine="709"/>
        <w:jc w:val="center"/>
        <w:rPr>
          <w:b/>
          <w:sz w:val="28"/>
          <w:szCs w:val="28"/>
        </w:rPr>
      </w:pPr>
    </w:p>
    <w:tbl>
      <w:tblPr>
        <w:tblW w:w="48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7371"/>
        <w:gridCol w:w="1445"/>
      </w:tblGrid>
      <w:tr w:rsidR="001840AA" w:rsidRPr="002434EE" w:rsidTr="001840AA">
        <w:trPr>
          <w:trHeight w:val="654"/>
          <w:jc w:val="center"/>
        </w:trPr>
        <w:tc>
          <w:tcPr>
            <w:tcW w:w="370" w:type="pct"/>
            <w:vAlign w:val="center"/>
          </w:tcPr>
          <w:p w:rsidR="001840AA" w:rsidRPr="001840AA" w:rsidRDefault="001840AA" w:rsidP="001840AA">
            <w:pPr>
              <w:jc w:val="center"/>
              <w:rPr>
                <w:b/>
                <w:sz w:val="28"/>
                <w:szCs w:val="28"/>
              </w:rPr>
            </w:pPr>
            <w:r w:rsidRPr="001840A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871" w:type="pct"/>
            <w:vAlign w:val="center"/>
          </w:tcPr>
          <w:p w:rsidR="001840AA" w:rsidRPr="001840AA" w:rsidRDefault="001840AA" w:rsidP="00584117">
            <w:pPr>
              <w:jc w:val="center"/>
              <w:rPr>
                <w:b/>
                <w:sz w:val="28"/>
                <w:szCs w:val="28"/>
              </w:rPr>
            </w:pPr>
            <w:r w:rsidRPr="001840AA">
              <w:rPr>
                <w:b/>
                <w:sz w:val="28"/>
                <w:szCs w:val="28"/>
              </w:rPr>
              <w:t>Тема (глава)</w:t>
            </w:r>
          </w:p>
        </w:tc>
        <w:tc>
          <w:tcPr>
            <w:tcW w:w="759" w:type="pct"/>
            <w:vAlign w:val="center"/>
          </w:tcPr>
          <w:p w:rsidR="001840AA" w:rsidRPr="001840AA" w:rsidRDefault="001840AA" w:rsidP="00584117">
            <w:pPr>
              <w:jc w:val="center"/>
              <w:rPr>
                <w:b/>
                <w:sz w:val="28"/>
                <w:szCs w:val="28"/>
              </w:rPr>
            </w:pPr>
            <w:r w:rsidRPr="001840A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1840AA" w:rsidRPr="002434EE" w:rsidTr="001840AA">
        <w:trPr>
          <w:trHeight w:val="20"/>
          <w:jc w:val="center"/>
        </w:trPr>
        <w:tc>
          <w:tcPr>
            <w:tcW w:w="370" w:type="pct"/>
            <w:vAlign w:val="center"/>
          </w:tcPr>
          <w:p w:rsidR="001840AA" w:rsidRPr="002434EE" w:rsidRDefault="001840AA" w:rsidP="00184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71" w:type="pct"/>
            <w:vAlign w:val="center"/>
          </w:tcPr>
          <w:p w:rsidR="001840AA" w:rsidRPr="002434EE" w:rsidRDefault="001840AA" w:rsidP="00584117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Глава 6. Степени и корни. Степенные функции.</w:t>
            </w:r>
          </w:p>
        </w:tc>
        <w:tc>
          <w:tcPr>
            <w:tcW w:w="759" w:type="pct"/>
            <w:vAlign w:val="center"/>
          </w:tcPr>
          <w:p w:rsidR="001840AA" w:rsidRPr="002434EE" w:rsidRDefault="001840AA" w:rsidP="001D757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16</w:t>
            </w:r>
          </w:p>
        </w:tc>
      </w:tr>
      <w:tr w:rsidR="001840AA" w:rsidRPr="002434EE" w:rsidTr="001840AA">
        <w:trPr>
          <w:trHeight w:val="20"/>
          <w:jc w:val="center"/>
        </w:trPr>
        <w:tc>
          <w:tcPr>
            <w:tcW w:w="370" w:type="pct"/>
            <w:vAlign w:val="center"/>
          </w:tcPr>
          <w:p w:rsidR="001840AA" w:rsidRPr="002434EE" w:rsidRDefault="001840AA" w:rsidP="00184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71" w:type="pct"/>
            <w:vAlign w:val="center"/>
          </w:tcPr>
          <w:p w:rsidR="001840AA" w:rsidRPr="002434EE" w:rsidRDefault="001840AA" w:rsidP="00584117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Глава 7. Показательная и логарифмическая функции.</w:t>
            </w:r>
          </w:p>
        </w:tc>
        <w:tc>
          <w:tcPr>
            <w:tcW w:w="759" w:type="pct"/>
            <w:vAlign w:val="center"/>
          </w:tcPr>
          <w:p w:rsidR="001840AA" w:rsidRPr="002434EE" w:rsidRDefault="001840AA" w:rsidP="001D757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24</w:t>
            </w:r>
          </w:p>
        </w:tc>
      </w:tr>
      <w:tr w:rsidR="001840AA" w:rsidRPr="002434EE" w:rsidTr="001840AA">
        <w:trPr>
          <w:trHeight w:val="20"/>
          <w:jc w:val="center"/>
        </w:trPr>
        <w:tc>
          <w:tcPr>
            <w:tcW w:w="370" w:type="pct"/>
            <w:vAlign w:val="center"/>
          </w:tcPr>
          <w:p w:rsidR="001840AA" w:rsidRPr="002434EE" w:rsidRDefault="001840AA" w:rsidP="00184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71" w:type="pct"/>
            <w:vAlign w:val="center"/>
          </w:tcPr>
          <w:p w:rsidR="001840AA" w:rsidRPr="002434EE" w:rsidRDefault="001840AA" w:rsidP="00584117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Глава 8. Первообразная и интеграл.</w:t>
            </w:r>
          </w:p>
        </w:tc>
        <w:tc>
          <w:tcPr>
            <w:tcW w:w="759" w:type="pct"/>
            <w:vAlign w:val="center"/>
          </w:tcPr>
          <w:p w:rsidR="001840AA" w:rsidRPr="002434EE" w:rsidRDefault="001840AA" w:rsidP="001D757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7</w:t>
            </w:r>
          </w:p>
        </w:tc>
      </w:tr>
      <w:tr w:rsidR="001840AA" w:rsidRPr="002434EE" w:rsidTr="001840AA">
        <w:trPr>
          <w:trHeight w:val="20"/>
          <w:jc w:val="center"/>
        </w:trPr>
        <w:tc>
          <w:tcPr>
            <w:tcW w:w="370" w:type="pct"/>
            <w:vAlign w:val="center"/>
          </w:tcPr>
          <w:p w:rsidR="001840AA" w:rsidRPr="002434EE" w:rsidRDefault="001840AA" w:rsidP="00184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71" w:type="pct"/>
            <w:vAlign w:val="center"/>
          </w:tcPr>
          <w:p w:rsidR="001840AA" w:rsidRPr="002434EE" w:rsidRDefault="001840AA" w:rsidP="00584117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Глава 9. Элементы математической статистики, комбинаторики и теории вероятностей. </w:t>
            </w:r>
          </w:p>
        </w:tc>
        <w:tc>
          <w:tcPr>
            <w:tcW w:w="759" w:type="pct"/>
            <w:vAlign w:val="center"/>
          </w:tcPr>
          <w:p w:rsidR="001840AA" w:rsidRPr="002434EE" w:rsidRDefault="001840AA" w:rsidP="001D757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11</w:t>
            </w:r>
          </w:p>
        </w:tc>
      </w:tr>
      <w:tr w:rsidR="001840AA" w:rsidRPr="002434EE" w:rsidTr="001840AA">
        <w:trPr>
          <w:trHeight w:val="20"/>
          <w:jc w:val="center"/>
        </w:trPr>
        <w:tc>
          <w:tcPr>
            <w:tcW w:w="370" w:type="pct"/>
            <w:vAlign w:val="center"/>
          </w:tcPr>
          <w:p w:rsidR="001840AA" w:rsidRPr="002434EE" w:rsidRDefault="001840AA" w:rsidP="00184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71" w:type="pct"/>
            <w:vAlign w:val="center"/>
          </w:tcPr>
          <w:p w:rsidR="001840AA" w:rsidRPr="002434EE" w:rsidRDefault="001840AA" w:rsidP="00584117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Глава 10. Уравнения и неравенства. Системы уравнений и неравенств.</w:t>
            </w:r>
          </w:p>
        </w:tc>
        <w:tc>
          <w:tcPr>
            <w:tcW w:w="759" w:type="pct"/>
            <w:vAlign w:val="center"/>
          </w:tcPr>
          <w:p w:rsidR="001840AA" w:rsidRPr="002434EE" w:rsidRDefault="001840AA" w:rsidP="001D757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17</w:t>
            </w:r>
          </w:p>
        </w:tc>
      </w:tr>
      <w:tr w:rsidR="001840AA" w:rsidRPr="002434EE" w:rsidTr="001840AA">
        <w:trPr>
          <w:trHeight w:val="20"/>
          <w:jc w:val="center"/>
        </w:trPr>
        <w:tc>
          <w:tcPr>
            <w:tcW w:w="370" w:type="pct"/>
            <w:vAlign w:val="center"/>
          </w:tcPr>
          <w:p w:rsidR="001840AA" w:rsidRPr="002434EE" w:rsidRDefault="001840AA" w:rsidP="00184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871" w:type="pct"/>
            <w:vAlign w:val="center"/>
          </w:tcPr>
          <w:p w:rsidR="001840AA" w:rsidRPr="002434EE" w:rsidRDefault="001840AA" w:rsidP="00584117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Повторение. Итоговая контрольная работа.</w:t>
            </w:r>
          </w:p>
        </w:tc>
        <w:tc>
          <w:tcPr>
            <w:tcW w:w="759" w:type="pct"/>
            <w:vAlign w:val="center"/>
          </w:tcPr>
          <w:p w:rsidR="001840AA" w:rsidRPr="002434EE" w:rsidRDefault="001840AA" w:rsidP="001D757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10</w:t>
            </w:r>
          </w:p>
        </w:tc>
      </w:tr>
      <w:tr w:rsidR="001840AA" w:rsidRPr="002434EE" w:rsidTr="001840AA">
        <w:trPr>
          <w:trHeight w:val="20"/>
          <w:jc w:val="center"/>
        </w:trPr>
        <w:tc>
          <w:tcPr>
            <w:tcW w:w="370" w:type="pct"/>
            <w:vAlign w:val="center"/>
          </w:tcPr>
          <w:p w:rsidR="001840AA" w:rsidRPr="001840AA" w:rsidRDefault="001840AA" w:rsidP="001840A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71" w:type="pct"/>
            <w:vAlign w:val="center"/>
          </w:tcPr>
          <w:p w:rsidR="001840AA" w:rsidRPr="002434EE" w:rsidRDefault="001840AA" w:rsidP="00584117">
            <w:pPr>
              <w:rPr>
                <w:b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759" w:type="pct"/>
            <w:vAlign w:val="center"/>
          </w:tcPr>
          <w:p w:rsidR="001840AA" w:rsidRPr="002434EE" w:rsidRDefault="001840AA" w:rsidP="001D7571">
            <w:pPr>
              <w:jc w:val="center"/>
              <w:rPr>
                <w:b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85</w:t>
            </w:r>
          </w:p>
        </w:tc>
      </w:tr>
    </w:tbl>
    <w:p w:rsidR="00042041" w:rsidRPr="002434EE" w:rsidRDefault="00042041" w:rsidP="00B00E3F">
      <w:pPr>
        <w:ind w:firstLine="360"/>
        <w:jc w:val="center"/>
        <w:rPr>
          <w:b/>
          <w:sz w:val="28"/>
          <w:szCs w:val="28"/>
        </w:rPr>
      </w:pPr>
    </w:p>
    <w:p w:rsidR="00536583" w:rsidRDefault="00536583" w:rsidP="00B00E3F">
      <w:pPr>
        <w:ind w:firstLine="360"/>
        <w:jc w:val="center"/>
        <w:rPr>
          <w:b/>
          <w:sz w:val="28"/>
          <w:szCs w:val="28"/>
        </w:rPr>
      </w:pPr>
    </w:p>
    <w:p w:rsidR="00536583" w:rsidRDefault="00536583" w:rsidP="00B00E3F">
      <w:pPr>
        <w:ind w:firstLine="360"/>
        <w:jc w:val="center"/>
        <w:rPr>
          <w:b/>
          <w:sz w:val="28"/>
          <w:szCs w:val="28"/>
        </w:rPr>
      </w:pPr>
    </w:p>
    <w:p w:rsidR="00B00E3F" w:rsidRDefault="00B00E3F" w:rsidP="00B00E3F">
      <w:pPr>
        <w:ind w:firstLine="360"/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t>Геометрия</w:t>
      </w:r>
    </w:p>
    <w:p w:rsidR="00536583" w:rsidRPr="002434EE" w:rsidRDefault="00536583" w:rsidP="00B00E3F">
      <w:pPr>
        <w:ind w:firstLine="360"/>
        <w:jc w:val="center"/>
        <w:rPr>
          <w:b/>
          <w:sz w:val="28"/>
          <w:szCs w:val="28"/>
        </w:rPr>
      </w:pPr>
    </w:p>
    <w:tbl>
      <w:tblPr>
        <w:tblStyle w:val="af"/>
        <w:tblW w:w="9468" w:type="dxa"/>
        <w:jc w:val="center"/>
        <w:tblLook w:val="01E0" w:firstRow="1" w:lastRow="1" w:firstColumn="1" w:lastColumn="1" w:noHBand="0" w:noVBand="0"/>
      </w:tblPr>
      <w:tblGrid>
        <w:gridCol w:w="648"/>
        <w:gridCol w:w="7380"/>
        <w:gridCol w:w="1440"/>
      </w:tblGrid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 xml:space="preserve">№ </w:t>
            </w:r>
          </w:p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2434EE">
              <w:rPr>
                <w:b/>
                <w:sz w:val="28"/>
                <w:szCs w:val="28"/>
              </w:rPr>
              <w:t>п</w:t>
            </w:r>
            <w:proofErr w:type="gramEnd"/>
            <w:r w:rsidRPr="002434EE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Содержание материала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Кол-во</w:t>
            </w:r>
          </w:p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2434EE">
              <w:rPr>
                <w:b/>
                <w:sz w:val="28"/>
                <w:szCs w:val="28"/>
              </w:rPr>
              <w:t>часов</w:t>
            </w:r>
            <w:proofErr w:type="gramEnd"/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 xml:space="preserve">§ 5. Многогранники 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18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Двугранный угол. Трехгранный и многогранный углы. 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Многогранник. Призма.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3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Изображение призмы и построение ее сечений.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4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Прямая призма. Параллелепипед.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5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6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Контрольная работа №1.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7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Пирамида. Построение пирамиды и ее плоских сечений.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3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8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Усеченная пирамида.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9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Правильная пирамида.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10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Правильные многогранники.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11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Контрольная работа №2.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§ 6. Тела вращения.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10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12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Цилиндр. Сечения цилиндра плоскостями. Вписанная и описанная призмы.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13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Конус. Сечения конуса плоскостями. Вписанная и описанная пирамиды.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14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Шар. Сечение шара плоскостью. Симметрия шара.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15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Касательная плоскость к шару.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3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16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Вписанные и описанные многогранники. Пересечение двух сфер. </w:t>
            </w:r>
          </w:p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lastRenderedPageBreak/>
              <w:t>О понятии тела и его поверхности в геометрии.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lastRenderedPageBreak/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Контрольные работы №3.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§ 7. Объемы многогранников.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8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18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Понятие объема. Объем прямоугольного параллелепипеда.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19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Объем наклонного параллелепипеда. Объем призмы.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3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20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Равновеликие тела. Объем пирамиды. Объём усечённой пирамиды. 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21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Объемы подобных тел. 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22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Контрольная работа №4.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§ 8. Объемы и поверхности тел вращения.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9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23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Объем цилиндра. Объем конуса. Объём усеченного конуса.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24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Объем шара. Объём шарового сегмента и сектора.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25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Площадь боковой поверхности цилиндра. Площадь боковой поверхности конуса.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4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26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Площадь сферы.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27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Контрольная работа №5.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 xml:space="preserve">Повторение. 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b/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6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28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Призма. Параллелепипед.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29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Пирамида. 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30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Тела вращения.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  <w:tr w:rsidR="00B00E3F" w:rsidRPr="002434EE" w:rsidTr="00B00E3F">
        <w:trPr>
          <w:jc w:val="center"/>
        </w:trPr>
        <w:tc>
          <w:tcPr>
            <w:tcW w:w="648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31</w:t>
            </w:r>
          </w:p>
        </w:tc>
        <w:tc>
          <w:tcPr>
            <w:tcW w:w="7380" w:type="dxa"/>
            <w:vAlign w:val="center"/>
          </w:tcPr>
          <w:p w:rsidR="00B00E3F" w:rsidRPr="002434EE" w:rsidRDefault="00B00E3F" w:rsidP="00042041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Объемы многогранников. Объемы и поверхности тел вращения.</w:t>
            </w:r>
          </w:p>
        </w:tc>
        <w:tc>
          <w:tcPr>
            <w:tcW w:w="1440" w:type="dxa"/>
            <w:vAlign w:val="center"/>
          </w:tcPr>
          <w:p w:rsidR="00B00E3F" w:rsidRPr="002434EE" w:rsidRDefault="00B00E3F" w:rsidP="00042041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2</w:t>
            </w:r>
          </w:p>
        </w:tc>
      </w:tr>
    </w:tbl>
    <w:p w:rsidR="00115291" w:rsidRPr="002434EE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115291" w:rsidRPr="002434EE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115291" w:rsidRPr="002434EE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115291" w:rsidRPr="002434EE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115291" w:rsidRPr="002434EE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115291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B718CA" w:rsidRDefault="00B718CA" w:rsidP="009F6E38">
      <w:pPr>
        <w:ind w:firstLine="709"/>
        <w:jc w:val="center"/>
        <w:rPr>
          <w:b/>
          <w:sz w:val="28"/>
          <w:szCs w:val="28"/>
        </w:rPr>
      </w:pPr>
    </w:p>
    <w:p w:rsidR="00B718CA" w:rsidRDefault="00B718CA" w:rsidP="009F6E38">
      <w:pPr>
        <w:ind w:firstLine="709"/>
        <w:jc w:val="center"/>
        <w:rPr>
          <w:b/>
          <w:sz w:val="28"/>
          <w:szCs w:val="28"/>
        </w:rPr>
      </w:pPr>
    </w:p>
    <w:p w:rsidR="00B718CA" w:rsidRDefault="00B718CA" w:rsidP="009F6E38">
      <w:pPr>
        <w:ind w:firstLine="709"/>
        <w:jc w:val="center"/>
        <w:rPr>
          <w:b/>
          <w:sz w:val="28"/>
          <w:szCs w:val="28"/>
        </w:rPr>
      </w:pPr>
    </w:p>
    <w:p w:rsidR="00B718CA" w:rsidRDefault="00B718CA" w:rsidP="009F6E38">
      <w:pPr>
        <w:ind w:firstLine="709"/>
        <w:jc w:val="center"/>
        <w:rPr>
          <w:b/>
          <w:sz w:val="28"/>
          <w:szCs w:val="28"/>
        </w:rPr>
      </w:pPr>
    </w:p>
    <w:p w:rsidR="00B718CA" w:rsidRPr="002434EE" w:rsidRDefault="00B718CA" w:rsidP="009F6E38">
      <w:pPr>
        <w:ind w:firstLine="709"/>
        <w:jc w:val="center"/>
        <w:rPr>
          <w:b/>
          <w:sz w:val="28"/>
          <w:szCs w:val="28"/>
        </w:rPr>
      </w:pPr>
    </w:p>
    <w:p w:rsidR="00115291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176485" w:rsidRDefault="00176485" w:rsidP="009F6E38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9F6E38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9F6E38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9F6E38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9F6E38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9F6E38">
      <w:pPr>
        <w:ind w:firstLine="709"/>
        <w:jc w:val="center"/>
        <w:rPr>
          <w:b/>
          <w:sz w:val="28"/>
          <w:szCs w:val="28"/>
        </w:rPr>
      </w:pPr>
    </w:p>
    <w:p w:rsidR="00536583" w:rsidRDefault="00536583" w:rsidP="009F6E38">
      <w:pPr>
        <w:ind w:firstLine="709"/>
        <w:jc w:val="center"/>
        <w:rPr>
          <w:b/>
          <w:sz w:val="28"/>
          <w:szCs w:val="28"/>
        </w:rPr>
      </w:pPr>
    </w:p>
    <w:p w:rsidR="001840AA" w:rsidRDefault="001840AA" w:rsidP="009F6E38">
      <w:pPr>
        <w:ind w:firstLine="709"/>
        <w:jc w:val="center"/>
        <w:rPr>
          <w:b/>
          <w:sz w:val="28"/>
          <w:szCs w:val="28"/>
        </w:rPr>
      </w:pPr>
    </w:p>
    <w:p w:rsidR="001840AA" w:rsidRDefault="001840AA" w:rsidP="001840AA">
      <w:pPr>
        <w:jc w:val="center"/>
        <w:rPr>
          <w:b/>
          <w:sz w:val="28"/>
          <w:szCs w:val="28"/>
        </w:rPr>
      </w:pPr>
    </w:p>
    <w:p w:rsidR="00536583" w:rsidRPr="002434EE" w:rsidRDefault="00536583" w:rsidP="009F6E38">
      <w:pPr>
        <w:ind w:firstLine="709"/>
        <w:jc w:val="center"/>
        <w:rPr>
          <w:b/>
          <w:sz w:val="28"/>
          <w:szCs w:val="28"/>
        </w:rPr>
      </w:pPr>
    </w:p>
    <w:p w:rsidR="00115291" w:rsidRPr="002434EE" w:rsidRDefault="00115291" w:rsidP="009F6E38">
      <w:pPr>
        <w:ind w:firstLine="709"/>
        <w:jc w:val="center"/>
        <w:rPr>
          <w:b/>
          <w:sz w:val="28"/>
          <w:szCs w:val="28"/>
        </w:rPr>
      </w:pPr>
    </w:p>
    <w:p w:rsidR="005F2FE5" w:rsidRPr="002434EE" w:rsidRDefault="00A30E89" w:rsidP="001840AA">
      <w:pPr>
        <w:jc w:val="center"/>
        <w:rPr>
          <w:b/>
          <w:sz w:val="28"/>
          <w:szCs w:val="28"/>
        </w:rPr>
      </w:pPr>
      <w:r w:rsidRPr="002434EE">
        <w:rPr>
          <w:b/>
          <w:sz w:val="28"/>
          <w:szCs w:val="28"/>
        </w:rPr>
        <w:lastRenderedPageBreak/>
        <w:t>К</w:t>
      </w:r>
      <w:r w:rsidR="005F2FE5" w:rsidRPr="002434EE">
        <w:rPr>
          <w:b/>
          <w:sz w:val="28"/>
          <w:szCs w:val="28"/>
        </w:rPr>
        <w:t>алендарно-тематическое планирование.</w:t>
      </w:r>
    </w:p>
    <w:p w:rsidR="00B00E3F" w:rsidRPr="002434EE" w:rsidRDefault="00B00E3F" w:rsidP="009F6E38">
      <w:pPr>
        <w:shd w:val="clear" w:color="auto" w:fill="FFFFFF"/>
        <w:spacing w:line="307" w:lineRule="exact"/>
        <w:jc w:val="center"/>
        <w:rPr>
          <w:sz w:val="28"/>
          <w:szCs w:val="28"/>
        </w:rPr>
      </w:pPr>
    </w:p>
    <w:tbl>
      <w:tblPr>
        <w:tblW w:w="5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04"/>
        <w:gridCol w:w="4482"/>
        <w:gridCol w:w="899"/>
        <w:gridCol w:w="1398"/>
        <w:gridCol w:w="2664"/>
      </w:tblGrid>
      <w:tr w:rsidR="00660777" w:rsidRPr="002434EE" w:rsidTr="00382B95">
        <w:trPr>
          <w:trHeight w:val="966"/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777" w:rsidRPr="00660777" w:rsidRDefault="00660777" w:rsidP="006D1F60">
            <w:pPr>
              <w:keepLines/>
              <w:jc w:val="center"/>
              <w:rPr>
                <w:b/>
                <w:bCs/>
                <w:sz w:val="28"/>
                <w:szCs w:val="28"/>
              </w:rPr>
            </w:pPr>
            <w:r w:rsidRPr="00660777">
              <w:rPr>
                <w:b/>
                <w:bCs/>
                <w:sz w:val="28"/>
                <w:szCs w:val="28"/>
              </w:rPr>
              <w:t>№</w:t>
            </w:r>
          </w:p>
          <w:p w:rsidR="00660777" w:rsidRPr="00660777" w:rsidRDefault="00660777" w:rsidP="006D1F60">
            <w:pPr>
              <w:keepLines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660777">
              <w:rPr>
                <w:b/>
                <w:bCs/>
                <w:sz w:val="28"/>
                <w:szCs w:val="28"/>
              </w:rPr>
              <w:t>урока</w:t>
            </w:r>
            <w:proofErr w:type="gramEnd"/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777" w:rsidRPr="00660777" w:rsidRDefault="00660777" w:rsidP="00360173">
            <w:pPr>
              <w:keepLines/>
              <w:jc w:val="center"/>
              <w:rPr>
                <w:b/>
                <w:bCs/>
                <w:sz w:val="28"/>
                <w:szCs w:val="28"/>
              </w:rPr>
            </w:pPr>
            <w:r w:rsidRPr="00660777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777" w:rsidRPr="00660777" w:rsidRDefault="00660777" w:rsidP="00176485">
            <w:pPr>
              <w:keepLines/>
              <w:jc w:val="center"/>
              <w:rPr>
                <w:b/>
                <w:bCs/>
                <w:sz w:val="28"/>
                <w:szCs w:val="28"/>
              </w:rPr>
            </w:pPr>
            <w:r w:rsidRPr="00660777">
              <w:rPr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777" w:rsidRPr="00660777" w:rsidRDefault="00660777" w:rsidP="006D1F60">
            <w:pPr>
              <w:keepLines/>
              <w:jc w:val="center"/>
              <w:rPr>
                <w:b/>
                <w:bCs/>
                <w:sz w:val="28"/>
                <w:szCs w:val="28"/>
              </w:rPr>
            </w:pPr>
            <w:r w:rsidRPr="00660777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664" w:type="dxa"/>
            <w:vAlign w:val="center"/>
          </w:tcPr>
          <w:p w:rsidR="00660777" w:rsidRPr="00660777" w:rsidRDefault="00660777" w:rsidP="00176485">
            <w:pPr>
              <w:keepLines/>
              <w:jc w:val="center"/>
              <w:rPr>
                <w:b/>
                <w:bCs/>
                <w:sz w:val="28"/>
                <w:szCs w:val="28"/>
              </w:rPr>
            </w:pPr>
            <w:r w:rsidRPr="00660777">
              <w:rPr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A40B70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6D1F60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Понятие корня </w:t>
            </w:r>
            <w:r w:rsidRPr="002434EE">
              <w:rPr>
                <w:position w:val="-6"/>
                <w:sz w:val="28"/>
                <w:szCs w:val="28"/>
              </w:rPr>
              <w:object w:dxaOrig="380" w:dyaOrig="220">
                <v:shape id="_x0000_i1026" type="#_x0000_t75" style="width:20.4pt;height:12pt" o:ole="">
                  <v:imagedata r:id="rId10" o:title=""/>
                </v:shape>
                <o:OLEObject Type="Embed" ProgID="Equation.DSMT4" ShapeID="_x0000_i1026" DrawAspect="Content" ObjectID="_1757735775" r:id="rId11"/>
              </w:object>
            </w:r>
            <w:r w:rsidRPr="002434EE">
              <w:rPr>
                <w:sz w:val="28"/>
                <w:szCs w:val="28"/>
              </w:rPr>
              <w:t>й степени из действительного числа.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360173">
            <w:pPr>
              <w:keepLines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6D1F60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A40B70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6D1F60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Понятие корня </w:t>
            </w:r>
            <w:r w:rsidRPr="002434EE">
              <w:rPr>
                <w:position w:val="-6"/>
                <w:sz w:val="28"/>
                <w:szCs w:val="28"/>
              </w:rPr>
              <w:object w:dxaOrig="380" w:dyaOrig="220">
                <v:shape id="_x0000_i1027" type="#_x0000_t75" style="width:20.4pt;height:12pt" o:ole="">
                  <v:imagedata r:id="rId10" o:title=""/>
                </v:shape>
                <o:OLEObject Type="Embed" ProgID="Equation.DSMT4" ShapeID="_x0000_i1027" DrawAspect="Content" ObjectID="_1757735776" r:id="rId12"/>
              </w:object>
            </w:r>
            <w:r w:rsidRPr="002434EE">
              <w:rPr>
                <w:sz w:val="28"/>
                <w:szCs w:val="28"/>
              </w:rPr>
              <w:t>й степени из действительного числа.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360173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6D1F60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trHeight w:val="300"/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Функции </w:t>
            </w:r>
            <w:proofErr w:type="gramStart"/>
            <w:r w:rsidRPr="002434EE">
              <w:rPr>
                <w:sz w:val="28"/>
                <w:szCs w:val="28"/>
              </w:rPr>
              <w:t xml:space="preserve">вида </w:t>
            </w:r>
            <w:r w:rsidRPr="002434EE">
              <w:rPr>
                <w:position w:val="-10"/>
                <w:sz w:val="28"/>
                <w:szCs w:val="28"/>
              </w:rPr>
              <w:object w:dxaOrig="760" w:dyaOrig="380" w14:anchorId="4FFF44B7">
                <v:shape id="_x0000_i1028" type="#_x0000_t75" style="width:39pt;height:20.4pt" o:ole="">
                  <v:imagedata r:id="rId13" o:title=""/>
                </v:shape>
                <o:OLEObject Type="Embed" ProgID="Equation.DSMT4" ShapeID="_x0000_i1028" DrawAspect="Content" ObjectID="_1757735777" r:id="rId14"/>
              </w:object>
            </w:r>
            <w:r w:rsidRPr="002434EE">
              <w:rPr>
                <w:sz w:val="28"/>
                <w:szCs w:val="28"/>
              </w:rPr>
              <w:t>,</w:t>
            </w:r>
            <w:proofErr w:type="gramEnd"/>
            <w:r w:rsidRPr="002434EE">
              <w:rPr>
                <w:sz w:val="28"/>
                <w:szCs w:val="28"/>
              </w:rPr>
              <w:t xml:space="preserve"> их свойства и графики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trHeight w:val="212"/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Функции </w:t>
            </w:r>
            <w:proofErr w:type="gramStart"/>
            <w:r w:rsidRPr="002434EE">
              <w:rPr>
                <w:sz w:val="28"/>
                <w:szCs w:val="28"/>
              </w:rPr>
              <w:t xml:space="preserve">вида </w:t>
            </w:r>
            <w:r w:rsidRPr="002434EE">
              <w:rPr>
                <w:position w:val="-10"/>
                <w:sz w:val="28"/>
                <w:szCs w:val="28"/>
              </w:rPr>
              <w:object w:dxaOrig="760" w:dyaOrig="380" w14:anchorId="742C288B">
                <v:shape id="_x0000_i1029" type="#_x0000_t75" style="width:39pt;height:20.4pt" o:ole="">
                  <v:imagedata r:id="rId13" o:title=""/>
                </v:shape>
                <o:OLEObject Type="Embed" ProgID="Equation.DSMT4" ShapeID="_x0000_i1029" DrawAspect="Content" ObjectID="_1757735778" r:id="rId15"/>
              </w:object>
            </w:r>
            <w:r w:rsidRPr="002434EE">
              <w:rPr>
                <w:sz w:val="28"/>
                <w:szCs w:val="28"/>
              </w:rPr>
              <w:t>,</w:t>
            </w:r>
            <w:proofErr w:type="gramEnd"/>
            <w:r w:rsidRPr="002434EE">
              <w:rPr>
                <w:sz w:val="28"/>
                <w:szCs w:val="28"/>
              </w:rPr>
              <w:t xml:space="preserve"> их свойства и графики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Свойства корня </w:t>
            </w:r>
            <w:r w:rsidRPr="002434EE">
              <w:rPr>
                <w:position w:val="-6"/>
                <w:sz w:val="28"/>
                <w:szCs w:val="28"/>
              </w:rPr>
              <w:object w:dxaOrig="380" w:dyaOrig="220" w14:anchorId="239316FC">
                <v:shape id="_x0000_i1030" type="#_x0000_t75" style="width:20.4pt;height:12pt" o:ole="">
                  <v:imagedata r:id="rId10" o:title=""/>
                </v:shape>
                <o:OLEObject Type="Embed" ProgID="Equation.DSMT4" ShapeID="_x0000_i1030" DrawAspect="Content" ObjectID="_1757735779" r:id="rId16"/>
              </w:object>
            </w:r>
            <w:r w:rsidRPr="002434EE">
              <w:rPr>
                <w:sz w:val="28"/>
                <w:szCs w:val="28"/>
              </w:rPr>
              <w:t>й степени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Свойства корня </w:t>
            </w:r>
            <w:r w:rsidRPr="002434EE">
              <w:rPr>
                <w:position w:val="-6"/>
                <w:sz w:val="28"/>
                <w:szCs w:val="28"/>
              </w:rPr>
              <w:object w:dxaOrig="380" w:dyaOrig="220" w14:anchorId="6BA74340">
                <v:shape id="_x0000_i1031" type="#_x0000_t75" style="width:20.4pt;height:12pt" o:ole="">
                  <v:imagedata r:id="rId10" o:title=""/>
                </v:shape>
                <o:OLEObject Type="Embed" ProgID="Equation.DSMT4" ShapeID="_x0000_i1031" DrawAspect="Content" ObjectID="_1757735780" r:id="rId17"/>
              </w:object>
            </w:r>
            <w:r w:rsidRPr="002434EE">
              <w:rPr>
                <w:sz w:val="28"/>
                <w:szCs w:val="28"/>
              </w:rPr>
              <w:t>й степени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Преобразование выражений, содержащих радикалы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Преобразование выражений, содержащих радикалы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Преобразование выражений, содержащих радикалы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/>
                <w:bCs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№1 по теме: «Степени и корни. Степенные функции».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AE7004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AE7004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Двугранный угол. Трехгранный и многогранный углы.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https://resh.edu.ru/subject/lesson/6063/start/2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1120/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Многогранник. Призма.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https://resh.edu.ru/subject/lesson/5443/start/2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1270/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Многогранник. Призма.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https://resh.edu.ru/subject/lesson/5443/start/2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1270/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Изображение призмы и построение ее сечений.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https://resh.edu.ru/subject/lesson/5443/start/2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1270/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Изображение призмы и построение ее сечений.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https://resh.edu.ru/subject/lesson/5443/start/2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1270/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Прямая призма.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https://resh.edu.ru/subject/lesson/5443/start/2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lastRenderedPageBreak/>
              <w:t>1270/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Параллелепипед.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https://resh.edu.ru/subject/lesson/4023/start/1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49352/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https://resh.edu.ru/subject/lesson/4023/start/1</w:t>
            </w:r>
          </w:p>
          <w:p w:rsidR="001840AA" w:rsidRPr="00AE7004" w:rsidRDefault="001840AA" w:rsidP="00AE7004">
            <w:pPr>
              <w:keepLines/>
              <w:jc w:val="center"/>
              <w:rPr>
                <w:bCs/>
                <w:szCs w:val="24"/>
              </w:rPr>
            </w:pPr>
            <w:r w:rsidRPr="00AE7004">
              <w:rPr>
                <w:bCs/>
                <w:szCs w:val="24"/>
              </w:rPr>
              <w:t>49352/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b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№2 по теме «Многогранники»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Обобщение понятия о показателе степени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Обобщение понятия о показателе степени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Степенные функции, их свойства и графики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Степенные функции, их свойства и графики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Степенные функции, их свойства и графики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Показательная функция, ее свойства и график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Показательная функция, ее свойства и график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Показательная функция, ее свойства и график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/>
                <w:bCs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 3 по теме: «Степенная и показательная функции».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Пирамида.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Построение пирамиды и ее плоских сечений.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Построение пирамиды и ее плоских сечений.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lastRenderedPageBreak/>
              <w:t>35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Усеченная пирамида.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Правильная пирамида.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Правильная пирамида.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Правильные многогранники.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Правильные многогранники.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b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№4 по теме «Многогранники»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trHeight w:val="23"/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Понятие логарифма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Логарифмическая функция, ее свойства и график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Логарифмическая функция, ее свойства и график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Свойства логарифмов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Свойства логарифмов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Логарифмические уравнения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Логарифмические уравнения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Логарифмические уравнения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/>
                <w:bCs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 5 по теме: «Логарифмы и их свойства. Логарифмические функции».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Цилиндр. Сечения цилиндра плоскостями.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Вписанная и описанная призмы.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Конус. Сечения конуса плоскостями.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Вписанная и описанная пирамиды.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Шар. Сечение шара плоскостью. Симметрия шара.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Касательная плоскость к шару.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Касательная плоскость к шару.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Касательная плоскость к шару.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Вписанные и описанные многогранники. Пересечение двух сфер. О понятии тела и его поверхности в геометрии.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lastRenderedPageBreak/>
              <w:t>59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b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Контрольные работы №6 по теме «Тела вращения»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Логарифмические неравенства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Логарифмические неравенства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Логарифмические неравенства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Переход к новому основанию логарифма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Переход к новому основанию логарифма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Дифференцирование показательной и логарифмической функций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Дифференцирование показательной и логарифмической функций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/>
                <w:bCs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 7 по теме: «Показательная и логарифмическая функции».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Понятие объема. Объем прямоугольного параллелепипеда.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69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Объем наклонного параллелепипеда.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Объем призмы.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Объем призмы.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Равновеликие тела. Объем пирамиды.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Объём усечённой пирамиды.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Объемы подобных тел.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b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№8 по теме «Объёмы многогранников»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Первообразная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Первообразная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Первообразная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79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Определенный интеграл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Определенный интеграл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Определенный интеграл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rPr>
                <w:b/>
                <w:bCs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№9 по теме: «Первообразная и интеграл».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lastRenderedPageBreak/>
              <w:t>83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Объем цилиндра.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Объем конуса. Объём усеченного конуса.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Объем шара.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Объём шарового сегмента и сектора.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Площадь боковой поверхности цилиндра.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Площадь боковой поверхности цилиндра.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89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Площадь боковой поверхности конуса.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1840AA" w:rsidRPr="002434EE" w:rsidTr="001840A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Площадь боковой поверхности конуса.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840AA" w:rsidRPr="002434EE" w:rsidRDefault="001840AA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840AA" w:rsidRPr="002434EE" w:rsidRDefault="001840AA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1840AA" w:rsidRPr="002434EE" w:rsidRDefault="001840AA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2C48F6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Площадь сферы.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0444C0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6ED0" w:rsidRPr="002434EE" w:rsidRDefault="00526ED0" w:rsidP="00C61634">
            <w:pPr>
              <w:rPr>
                <w:b/>
                <w:i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№10 по теме «Объёмы и поверхности тел вращения»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5A4524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Статистическая обработка данных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526ED0" w:rsidRPr="002434EE" w:rsidTr="00EB744B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Статистическая обработка данных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DF302D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Простейшие вероятностные задачи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B05636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Простейшие вероятностные задачи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DB5B8C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Сочетания и размещения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B83B3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Сочетания и размещения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526F82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99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Формула бинома Ньютона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76686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Формула бинома Ньютона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E257B1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Случайные события и их вероятности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C5492E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Случайные события и их вероятности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FA4F8B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№11 по теме: «Элементы математической статистики, комбинаторики и теории вероятностей».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F43486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Равносильность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526ED0" w:rsidRPr="002434EE" w:rsidTr="006624AF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Равносильность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183500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lastRenderedPageBreak/>
              <w:t>106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Общие методы решения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DB1614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Общие методы решения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C14E28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Общие методы решения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5B186F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109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Решение неравенств с одной переменной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045371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Решение неравенств с одной переменной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583A44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Решение неравенств с одной переменной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2E39F6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Уравнения и неравенства с двумя переменными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D1166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Системы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B22FC3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Системы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47071E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Системы уравнений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EB06F3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Уравнения и неравенства с параметрами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B24DB8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Уравнения и неравенства с параметрами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084E18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Уравнения и неравенства с параметрами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iCs/>
                <w:sz w:val="28"/>
                <w:szCs w:val="28"/>
              </w:rPr>
            </w:pPr>
            <w:r w:rsidRPr="002434EE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C05881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119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b/>
                <w:i/>
                <w:sz w:val="28"/>
                <w:szCs w:val="28"/>
              </w:rPr>
              <w:t>Контрольная работа №12 по теме: «Уравнения и неравенства. Системы уравнений и неравенств».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0E7557">
        <w:trPr>
          <w:trHeight w:val="23"/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bCs/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Текстовые задачи.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526ED0" w:rsidRPr="002434EE" w:rsidTr="00613A2B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Графические модели реальных ситуаций</w:t>
            </w:r>
          </w:p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Алгебраические выражения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pStyle w:val="a7"/>
              <w:spacing w:after="0"/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060FED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Решение уравнений (иррациональных, показательных, логарифмических)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526ED0" w:rsidRPr="002434EE" w:rsidTr="00707FE1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Решение уравнений (иррациональных, показательных, логарифмических)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6D381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Геометрический смысл производной. Физический смысл производной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526ED0" w:rsidRPr="002434EE" w:rsidTr="00A00D29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lastRenderedPageBreak/>
              <w:t>125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Наибольшее и наименьшее значения функции на отрезке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515E4C">
              <w:rPr>
                <w:bCs/>
                <w:sz w:val="28"/>
                <w:szCs w:val="28"/>
              </w:rPr>
              <w:t>https://resh.edu.ru/</w:t>
            </w:r>
          </w:p>
        </w:tc>
      </w:tr>
      <w:tr w:rsidR="00526ED0" w:rsidRPr="002434EE" w:rsidTr="0044769E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4A5C4D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127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Задачи на движение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432E01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128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Задачи на работу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F22B3B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Задачи на проценты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6A78C4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Системы уравнений с двумя переменными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7A78D1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131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Повторение по теме: Многогранники.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056B9A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132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Повторение по теме: Многогранники.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ED5A14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133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Повторение по теме: Тела вращения.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8B0D47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134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Повторение по теме: Объёмы многогранников.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DF61B5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135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 xml:space="preserve">Повторение по теме: Объёмы и поверхности тел вращения. 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  <w:tr w:rsidR="00526ED0" w:rsidRPr="002434EE" w:rsidTr="00916E26">
        <w:trPr>
          <w:jc w:val="center"/>
        </w:trPr>
        <w:tc>
          <w:tcPr>
            <w:tcW w:w="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jc w:val="center"/>
              <w:rPr>
                <w:bCs/>
                <w:sz w:val="28"/>
                <w:szCs w:val="28"/>
              </w:rPr>
            </w:pPr>
            <w:r w:rsidRPr="002434EE">
              <w:rPr>
                <w:bCs/>
                <w:sz w:val="28"/>
                <w:szCs w:val="28"/>
              </w:rPr>
              <w:t>136</w:t>
            </w:r>
          </w:p>
        </w:tc>
        <w:tc>
          <w:tcPr>
            <w:tcW w:w="448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Обобщающий урок. Выполнение учебно-тренировочных заданий ЕГЭ</w:t>
            </w:r>
          </w:p>
        </w:tc>
        <w:tc>
          <w:tcPr>
            <w:tcW w:w="899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jc w:val="center"/>
              <w:rPr>
                <w:sz w:val="28"/>
                <w:szCs w:val="28"/>
              </w:rPr>
            </w:pPr>
            <w:r w:rsidRPr="002434EE">
              <w:rPr>
                <w:sz w:val="28"/>
                <w:szCs w:val="28"/>
              </w:rPr>
              <w:t>1</w:t>
            </w:r>
          </w:p>
        </w:tc>
        <w:tc>
          <w:tcPr>
            <w:tcW w:w="139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26ED0" w:rsidRPr="002434EE" w:rsidRDefault="00526ED0" w:rsidP="00C61634">
            <w:pPr>
              <w:keepLines/>
              <w:rPr>
                <w:bCs/>
                <w:sz w:val="28"/>
                <w:szCs w:val="28"/>
              </w:rPr>
            </w:pPr>
          </w:p>
        </w:tc>
        <w:tc>
          <w:tcPr>
            <w:tcW w:w="2664" w:type="dxa"/>
          </w:tcPr>
          <w:p w:rsidR="00526ED0" w:rsidRPr="002434EE" w:rsidRDefault="00526ED0" w:rsidP="00515E4C">
            <w:pPr>
              <w:keepLines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F2FE5" w:rsidRDefault="005F2FE5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Default="00FD68D9" w:rsidP="00B718CA">
      <w:pPr>
        <w:pStyle w:val="a7"/>
        <w:spacing w:after="0"/>
        <w:rPr>
          <w:sz w:val="28"/>
          <w:szCs w:val="28"/>
        </w:rPr>
      </w:pPr>
    </w:p>
    <w:p w:rsidR="00FD68D9" w:rsidRPr="00F41401" w:rsidRDefault="00FD68D9" w:rsidP="00FD68D9">
      <w:pPr>
        <w:pStyle w:val="a7"/>
        <w:rPr>
          <w:b/>
          <w:sz w:val="28"/>
          <w:szCs w:val="28"/>
        </w:rPr>
      </w:pPr>
      <w:r w:rsidRPr="00F41401">
        <w:rPr>
          <w:b/>
          <w:sz w:val="28"/>
          <w:szCs w:val="28"/>
        </w:rPr>
        <w:lastRenderedPageBreak/>
        <w:t xml:space="preserve">УЧЕБНО-МЕТОДИЧЕСКОЕ ОБЕСПЕЧЕНИЕ ОБРАЗОВАТЕЛЬНОГО ПРОЦЕССА </w:t>
      </w:r>
    </w:p>
    <w:p w:rsidR="00FD68D9" w:rsidRPr="00F41401" w:rsidRDefault="00FD68D9" w:rsidP="00FD68D9">
      <w:pPr>
        <w:pStyle w:val="a7"/>
        <w:rPr>
          <w:b/>
          <w:sz w:val="28"/>
          <w:szCs w:val="28"/>
        </w:rPr>
      </w:pPr>
      <w:r w:rsidRPr="00F41401">
        <w:rPr>
          <w:b/>
          <w:sz w:val="28"/>
          <w:szCs w:val="28"/>
        </w:rPr>
        <w:t xml:space="preserve"> </w:t>
      </w:r>
    </w:p>
    <w:p w:rsidR="00FD68D9" w:rsidRPr="00F41401" w:rsidRDefault="00FD68D9" w:rsidP="00FD68D9">
      <w:pPr>
        <w:pStyle w:val="a7"/>
        <w:rPr>
          <w:b/>
          <w:sz w:val="28"/>
          <w:szCs w:val="28"/>
        </w:rPr>
      </w:pPr>
      <w:r w:rsidRPr="00F41401">
        <w:rPr>
          <w:b/>
          <w:sz w:val="28"/>
          <w:szCs w:val="28"/>
        </w:rPr>
        <w:t>ОБЯЗАТЕЛЬНЫЕ УЧЕБНЫЕ МАТЕРИАЛЫ ДЛЯ УЧЕНИКА</w:t>
      </w:r>
    </w:p>
    <w:p w:rsidR="00FD68D9" w:rsidRPr="00FD68D9" w:rsidRDefault="00FD68D9" w:rsidP="00526ED0">
      <w:pPr>
        <w:pStyle w:val="a7"/>
        <w:jc w:val="both"/>
        <w:rPr>
          <w:sz w:val="28"/>
          <w:szCs w:val="28"/>
        </w:rPr>
      </w:pPr>
      <w:r w:rsidRPr="00FD68D9">
        <w:rPr>
          <w:sz w:val="28"/>
          <w:szCs w:val="28"/>
        </w:rPr>
        <w:t xml:space="preserve">Учебно-методический комплект по алгебре и началам математического анализа для 10-11 класса </w:t>
      </w:r>
    </w:p>
    <w:p w:rsidR="00FD68D9" w:rsidRDefault="00FD68D9" w:rsidP="00526ED0">
      <w:pPr>
        <w:pStyle w:val="a7"/>
        <w:jc w:val="both"/>
        <w:rPr>
          <w:sz w:val="28"/>
          <w:szCs w:val="28"/>
        </w:rPr>
      </w:pPr>
      <w:r w:rsidRPr="00FD68D9">
        <w:rPr>
          <w:sz w:val="28"/>
          <w:szCs w:val="28"/>
        </w:rPr>
        <w:t>- Математика: алгебра и начала математического анализа.10-</w:t>
      </w:r>
      <w:r w:rsidR="00F41401">
        <w:rPr>
          <w:sz w:val="28"/>
          <w:szCs w:val="28"/>
        </w:rPr>
        <w:t xml:space="preserve">11 классы: </w:t>
      </w:r>
      <w:proofErr w:type="gramStart"/>
      <w:r w:rsidR="00F41401">
        <w:rPr>
          <w:sz w:val="28"/>
          <w:szCs w:val="28"/>
        </w:rPr>
        <w:t>базовый  уровень</w:t>
      </w:r>
      <w:proofErr w:type="gramEnd"/>
      <w:r w:rsidRPr="00FD68D9">
        <w:rPr>
          <w:sz w:val="28"/>
          <w:szCs w:val="28"/>
        </w:rPr>
        <w:t xml:space="preserve">: учебник/ </w:t>
      </w:r>
      <w:proofErr w:type="spellStart"/>
      <w:r w:rsidR="00F41401">
        <w:rPr>
          <w:sz w:val="28"/>
          <w:szCs w:val="28"/>
        </w:rPr>
        <w:t>А.Г</w:t>
      </w:r>
      <w:proofErr w:type="spellEnd"/>
      <w:r w:rsidRPr="00FD68D9">
        <w:rPr>
          <w:sz w:val="28"/>
          <w:szCs w:val="28"/>
        </w:rPr>
        <w:t xml:space="preserve">. </w:t>
      </w:r>
      <w:r w:rsidR="00F41401">
        <w:rPr>
          <w:sz w:val="28"/>
          <w:szCs w:val="28"/>
        </w:rPr>
        <w:t>Мордкович</w:t>
      </w:r>
      <w:r w:rsidRPr="00FD68D9">
        <w:rPr>
          <w:sz w:val="28"/>
          <w:szCs w:val="28"/>
        </w:rPr>
        <w:t xml:space="preserve">, </w:t>
      </w:r>
      <w:proofErr w:type="spellStart"/>
      <w:r w:rsidR="00F41401">
        <w:rPr>
          <w:sz w:val="28"/>
          <w:szCs w:val="28"/>
        </w:rPr>
        <w:t>П.В</w:t>
      </w:r>
      <w:proofErr w:type="spellEnd"/>
      <w:r w:rsidR="00F41401">
        <w:rPr>
          <w:sz w:val="28"/>
          <w:szCs w:val="28"/>
        </w:rPr>
        <w:t>. Семенов</w:t>
      </w:r>
      <w:r w:rsidRPr="00FD68D9">
        <w:rPr>
          <w:sz w:val="28"/>
          <w:szCs w:val="28"/>
        </w:rPr>
        <w:t xml:space="preserve">, и др. – 11-е </w:t>
      </w:r>
      <w:proofErr w:type="spellStart"/>
      <w:r w:rsidRPr="00FD68D9">
        <w:rPr>
          <w:sz w:val="28"/>
          <w:szCs w:val="28"/>
        </w:rPr>
        <w:t>изд.,стер</w:t>
      </w:r>
      <w:proofErr w:type="spellEnd"/>
      <w:r w:rsidRPr="00FD68D9">
        <w:rPr>
          <w:sz w:val="28"/>
          <w:szCs w:val="28"/>
        </w:rPr>
        <w:t xml:space="preserve">.- Москва: </w:t>
      </w:r>
      <w:r w:rsidR="00F41401">
        <w:rPr>
          <w:sz w:val="28"/>
          <w:szCs w:val="28"/>
        </w:rPr>
        <w:t>Мнемозина</w:t>
      </w:r>
      <w:r w:rsidRPr="00FD68D9">
        <w:rPr>
          <w:sz w:val="28"/>
          <w:szCs w:val="28"/>
        </w:rPr>
        <w:t>, 202</w:t>
      </w:r>
      <w:r w:rsidR="00F41401">
        <w:rPr>
          <w:sz w:val="28"/>
          <w:szCs w:val="28"/>
        </w:rPr>
        <w:t>2</w:t>
      </w:r>
      <w:r w:rsidRPr="00FD68D9">
        <w:rPr>
          <w:sz w:val="28"/>
          <w:szCs w:val="28"/>
        </w:rPr>
        <w:t xml:space="preserve">. </w:t>
      </w:r>
    </w:p>
    <w:p w:rsidR="00F41401" w:rsidRPr="00F41401" w:rsidRDefault="00F41401" w:rsidP="00526ED0">
      <w:pPr>
        <w:pStyle w:val="a7"/>
        <w:jc w:val="both"/>
        <w:rPr>
          <w:sz w:val="28"/>
          <w:szCs w:val="28"/>
        </w:rPr>
      </w:pPr>
      <w:r w:rsidRPr="00F41401">
        <w:rPr>
          <w:sz w:val="28"/>
          <w:szCs w:val="28"/>
        </w:rPr>
        <w:t xml:space="preserve">Геометрия, 10-11 классы/ </w:t>
      </w:r>
      <w:r>
        <w:rPr>
          <w:sz w:val="28"/>
          <w:szCs w:val="28"/>
        </w:rPr>
        <w:t xml:space="preserve">Погорелов </w:t>
      </w:r>
      <w:proofErr w:type="spellStart"/>
      <w:r>
        <w:rPr>
          <w:sz w:val="28"/>
          <w:szCs w:val="28"/>
        </w:rPr>
        <w:t>А.В</w:t>
      </w:r>
      <w:proofErr w:type="spellEnd"/>
      <w:r>
        <w:rPr>
          <w:sz w:val="28"/>
          <w:szCs w:val="28"/>
        </w:rPr>
        <w:t>.</w:t>
      </w:r>
      <w:r w:rsidRPr="00F41401">
        <w:rPr>
          <w:sz w:val="28"/>
          <w:szCs w:val="28"/>
        </w:rPr>
        <w:t xml:space="preserve"> и другие, Акционерное общество «Издательство «Просвещение» </w:t>
      </w:r>
    </w:p>
    <w:p w:rsidR="00F41401" w:rsidRPr="00FD68D9" w:rsidRDefault="00F41401" w:rsidP="00FD68D9">
      <w:pPr>
        <w:pStyle w:val="a7"/>
        <w:rPr>
          <w:sz w:val="28"/>
          <w:szCs w:val="28"/>
        </w:rPr>
      </w:pPr>
      <w:r w:rsidRPr="00F41401">
        <w:rPr>
          <w:sz w:val="28"/>
          <w:szCs w:val="28"/>
        </w:rPr>
        <w:t xml:space="preserve"> </w:t>
      </w:r>
    </w:p>
    <w:p w:rsidR="00FD68D9" w:rsidRDefault="00FD68D9" w:rsidP="00FD68D9">
      <w:pPr>
        <w:pStyle w:val="a7"/>
        <w:rPr>
          <w:b/>
          <w:sz w:val="28"/>
          <w:szCs w:val="28"/>
        </w:rPr>
      </w:pPr>
      <w:r w:rsidRPr="00F41401">
        <w:rPr>
          <w:b/>
          <w:sz w:val="28"/>
          <w:szCs w:val="28"/>
        </w:rPr>
        <w:t>МЕТОДИЧЕСКИЕ МАТЕРИАЛЫ ДЛЯ УЧИТЕЛЯ</w:t>
      </w:r>
    </w:p>
    <w:p w:rsidR="00F41401" w:rsidRDefault="00F41401" w:rsidP="00526ED0">
      <w:pPr>
        <w:pStyle w:val="a7"/>
        <w:jc w:val="both"/>
        <w:rPr>
          <w:sz w:val="28"/>
          <w:szCs w:val="28"/>
        </w:rPr>
      </w:pPr>
      <w:r w:rsidRPr="00F41401">
        <w:rPr>
          <w:sz w:val="28"/>
          <w:szCs w:val="28"/>
        </w:rPr>
        <w:t>Мет</w:t>
      </w:r>
      <w:bookmarkStart w:id="4" w:name="_GoBack"/>
      <w:bookmarkEnd w:id="4"/>
      <w:r w:rsidRPr="00F41401">
        <w:rPr>
          <w:sz w:val="28"/>
          <w:szCs w:val="28"/>
        </w:rPr>
        <w:t xml:space="preserve">одическое пособие к предметной линии учебников по геометрии </w:t>
      </w:r>
      <w:r>
        <w:rPr>
          <w:sz w:val="28"/>
          <w:szCs w:val="28"/>
        </w:rPr>
        <w:t>и алгебре</w:t>
      </w:r>
    </w:p>
    <w:p w:rsidR="00F41401" w:rsidRDefault="00F41401" w:rsidP="00FD68D9">
      <w:pPr>
        <w:pStyle w:val="a7"/>
        <w:rPr>
          <w:sz w:val="28"/>
          <w:szCs w:val="28"/>
        </w:rPr>
      </w:pPr>
    </w:p>
    <w:p w:rsidR="00FD68D9" w:rsidRPr="00F41401" w:rsidRDefault="00F41401" w:rsidP="00FD68D9">
      <w:pPr>
        <w:pStyle w:val="a7"/>
        <w:rPr>
          <w:b/>
          <w:sz w:val="28"/>
          <w:szCs w:val="28"/>
        </w:rPr>
      </w:pPr>
      <w:r w:rsidRPr="00F41401">
        <w:rPr>
          <w:b/>
          <w:sz w:val="28"/>
          <w:szCs w:val="28"/>
        </w:rPr>
        <w:t>Ц</w:t>
      </w:r>
      <w:r w:rsidR="00FD68D9" w:rsidRPr="00F41401">
        <w:rPr>
          <w:b/>
          <w:sz w:val="28"/>
          <w:szCs w:val="28"/>
        </w:rPr>
        <w:t xml:space="preserve">ИФРОВЫЕ ОБРАЗОВАТЕЛЬНЫЕ РЕСУРСЫ И РЕСУРСЫ СЕТИ ИНТЕРНЕТ </w:t>
      </w:r>
    </w:p>
    <w:p w:rsidR="00FD68D9" w:rsidRPr="00FD68D9" w:rsidRDefault="00FD68D9" w:rsidP="00FD68D9">
      <w:pPr>
        <w:pStyle w:val="a7"/>
        <w:rPr>
          <w:sz w:val="28"/>
          <w:szCs w:val="28"/>
        </w:rPr>
      </w:pPr>
      <w:r w:rsidRPr="00FD68D9">
        <w:rPr>
          <w:sz w:val="28"/>
          <w:szCs w:val="28"/>
        </w:rPr>
        <w:t xml:space="preserve">https://m.edsoo.ru </w:t>
      </w:r>
    </w:p>
    <w:p w:rsidR="00F41401" w:rsidRPr="00F41401" w:rsidRDefault="00FD68D9" w:rsidP="00F41401">
      <w:pPr>
        <w:pStyle w:val="a7"/>
        <w:rPr>
          <w:sz w:val="28"/>
          <w:szCs w:val="28"/>
        </w:rPr>
      </w:pPr>
      <w:r w:rsidRPr="00FD68D9">
        <w:rPr>
          <w:sz w:val="28"/>
          <w:szCs w:val="28"/>
        </w:rPr>
        <w:t>https://resh.edu.ru/</w:t>
      </w:r>
    </w:p>
    <w:p w:rsidR="00F41401" w:rsidRPr="00F41401" w:rsidRDefault="00F41401" w:rsidP="00F41401">
      <w:pPr>
        <w:pStyle w:val="a7"/>
        <w:rPr>
          <w:sz w:val="28"/>
          <w:szCs w:val="28"/>
        </w:rPr>
      </w:pPr>
    </w:p>
    <w:p w:rsidR="00F41401" w:rsidRPr="00F41401" w:rsidRDefault="00F41401" w:rsidP="00F41401">
      <w:pPr>
        <w:pStyle w:val="a7"/>
        <w:rPr>
          <w:sz w:val="28"/>
          <w:szCs w:val="28"/>
        </w:rPr>
      </w:pPr>
      <w:r w:rsidRPr="00F41401">
        <w:rPr>
          <w:sz w:val="28"/>
          <w:szCs w:val="28"/>
        </w:rPr>
        <w:t xml:space="preserve"> </w:t>
      </w:r>
    </w:p>
    <w:sectPr w:rsidR="00F41401" w:rsidRPr="00F41401" w:rsidSect="00042041">
      <w:footerReference w:type="default" r:id="rId1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7B9" w:rsidRDefault="007877B9" w:rsidP="002F2372">
      <w:r>
        <w:separator/>
      </w:r>
    </w:p>
  </w:endnote>
  <w:endnote w:type="continuationSeparator" w:id="0">
    <w:p w:rsidR="007877B9" w:rsidRDefault="007877B9" w:rsidP="002F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0AA" w:rsidRDefault="001840AA">
    <w:pPr>
      <w:pStyle w:val="ad"/>
      <w:jc w:val="center"/>
    </w:pPr>
  </w:p>
  <w:p w:rsidR="001840AA" w:rsidRDefault="001840A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7B9" w:rsidRDefault="007877B9" w:rsidP="002F2372">
      <w:r>
        <w:separator/>
      </w:r>
    </w:p>
  </w:footnote>
  <w:footnote w:type="continuationSeparator" w:id="0">
    <w:p w:rsidR="007877B9" w:rsidRDefault="007877B9" w:rsidP="002F2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75E95C4"/>
    <w:lvl w:ilvl="0">
      <w:numFmt w:val="bullet"/>
      <w:lvlText w:val="*"/>
      <w:lvlJc w:val="left"/>
    </w:lvl>
  </w:abstractNum>
  <w:abstractNum w:abstractNumId="1">
    <w:nsid w:val="026B72DB"/>
    <w:multiLevelType w:val="hybridMultilevel"/>
    <w:tmpl w:val="30FC81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F96293"/>
    <w:multiLevelType w:val="multilevel"/>
    <w:tmpl w:val="E9DC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532069"/>
    <w:multiLevelType w:val="hybridMultilevel"/>
    <w:tmpl w:val="0EF8930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9E182F"/>
    <w:multiLevelType w:val="hybridMultilevel"/>
    <w:tmpl w:val="06C28BCC"/>
    <w:lvl w:ilvl="0" w:tplc="D058427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C5A86"/>
    <w:multiLevelType w:val="hybridMultilevel"/>
    <w:tmpl w:val="E90024E8"/>
    <w:lvl w:ilvl="0" w:tplc="54BC01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A981FAF"/>
    <w:multiLevelType w:val="singleLevel"/>
    <w:tmpl w:val="56A67218"/>
    <w:lvl w:ilvl="0">
      <w:start w:val="1"/>
      <w:numFmt w:val="bullet"/>
      <w:pStyle w:val="01"/>
      <w:lvlText w:val=""/>
      <w:lvlJc w:val="left"/>
      <w:pPr>
        <w:tabs>
          <w:tab w:val="num" w:pos="644"/>
        </w:tabs>
        <w:ind w:left="-73" w:firstLine="357"/>
      </w:pPr>
      <w:rPr>
        <w:rFonts w:ascii="Symbol" w:hAnsi="Symbol" w:hint="default"/>
      </w:rPr>
    </w:lvl>
  </w:abstractNum>
  <w:abstractNum w:abstractNumId="7">
    <w:nsid w:val="0CB810F7"/>
    <w:multiLevelType w:val="multilevel"/>
    <w:tmpl w:val="179069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BB66AA"/>
    <w:multiLevelType w:val="multilevel"/>
    <w:tmpl w:val="CC161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516893"/>
    <w:multiLevelType w:val="multilevel"/>
    <w:tmpl w:val="E9DC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1D64D98"/>
    <w:multiLevelType w:val="multilevel"/>
    <w:tmpl w:val="206E80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92021C"/>
    <w:multiLevelType w:val="hybridMultilevel"/>
    <w:tmpl w:val="128E5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5D5846"/>
    <w:multiLevelType w:val="hybridMultilevel"/>
    <w:tmpl w:val="831C2B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8C3320"/>
    <w:multiLevelType w:val="hybridMultilevel"/>
    <w:tmpl w:val="CE9851F0"/>
    <w:lvl w:ilvl="0" w:tplc="FF7032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2F5E5C9C"/>
    <w:multiLevelType w:val="multilevel"/>
    <w:tmpl w:val="F0DC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8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3C06E6"/>
    <w:multiLevelType w:val="hybridMultilevel"/>
    <w:tmpl w:val="C30EA4DA"/>
    <w:lvl w:ilvl="0" w:tplc="E258DDD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51B70D67"/>
    <w:multiLevelType w:val="hybridMultilevel"/>
    <w:tmpl w:val="BD76D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F623B4"/>
    <w:multiLevelType w:val="hybridMultilevel"/>
    <w:tmpl w:val="7EC261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23">
    <w:nsid w:val="5DF55D00"/>
    <w:multiLevelType w:val="hybridMultilevel"/>
    <w:tmpl w:val="420A10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0D16BF0"/>
    <w:multiLevelType w:val="hybridMultilevel"/>
    <w:tmpl w:val="C4F8E624"/>
    <w:lvl w:ilvl="0" w:tplc="92FEAA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26">
    <w:nsid w:val="637A10C5"/>
    <w:multiLevelType w:val="hybridMultilevel"/>
    <w:tmpl w:val="EEE2F160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61B6D76"/>
    <w:multiLevelType w:val="hybridMultilevel"/>
    <w:tmpl w:val="C4F8E624"/>
    <w:lvl w:ilvl="0" w:tplc="92FEAA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9791967"/>
    <w:multiLevelType w:val="multilevel"/>
    <w:tmpl w:val="73D891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F807C4"/>
    <w:multiLevelType w:val="multilevel"/>
    <w:tmpl w:val="5A9A58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1">
    <w:nsid w:val="75FE66A9"/>
    <w:multiLevelType w:val="hybridMultilevel"/>
    <w:tmpl w:val="867243FC"/>
    <w:lvl w:ilvl="0" w:tplc="790C505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7EE4ACF"/>
    <w:multiLevelType w:val="hybridMultilevel"/>
    <w:tmpl w:val="828A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CD00CFD"/>
    <w:multiLevelType w:val="hybridMultilevel"/>
    <w:tmpl w:val="9A3A0B18"/>
    <w:lvl w:ilvl="0" w:tplc="F4A61A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0F48F1"/>
    <w:multiLevelType w:val="multilevel"/>
    <w:tmpl w:val="2CC60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3">
    <w:abstractNumId w:val="27"/>
  </w:num>
  <w:num w:numId="4">
    <w:abstractNumId w:val="30"/>
  </w:num>
  <w:num w:numId="5">
    <w:abstractNumId w:val="25"/>
  </w:num>
  <w:num w:numId="6">
    <w:abstractNumId w:val="17"/>
  </w:num>
  <w:num w:numId="7">
    <w:abstractNumId w:val="18"/>
  </w:num>
  <w:num w:numId="8">
    <w:abstractNumId w:val="22"/>
  </w:num>
  <w:num w:numId="9">
    <w:abstractNumId w:val="15"/>
  </w:num>
  <w:num w:numId="10">
    <w:abstractNumId w:val="9"/>
  </w:num>
  <w:num w:numId="11">
    <w:abstractNumId w:val="5"/>
  </w:num>
  <w:num w:numId="12">
    <w:abstractNumId w:val="2"/>
  </w:num>
  <w:num w:numId="13">
    <w:abstractNumId w:val="10"/>
  </w:num>
  <w:num w:numId="14">
    <w:abstractNumId w:val="19"/>
  </w:num>
  <w:num w:numId="15">
    <w:abstractNumId w:val="33"/>
  </w:num>
  <w:num w:numId="16">
    <w:abstractNumId w:val="32"/>
  </w:num>
  <w:num w:numId="17">
    <w:abstractNumId w:val="31"/>
  </w:num>
  <w:num w:numId="18">
    <w:abstractNumId w:val="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4"/>
  </w:num>
  <w:num w:numId="22">
    <w:abstractNumId w:val="21"/>
  </w:num>
  <w:num w:numId="23">
    <w:abstractNumId w:val="13"/>
  </w:num>
  <w:num w:numId="24">
    <w:abstractNumId w:val="1"/>
  </w:num>
  <w:num w:numId="25">
    <w:abstractNumId w:val="24"/>
  </w:num>
  <w:num w:numId="26">
    <w:abstractNumId w:val="4"/>
  </w:num>
  <w:num w:numId="27">
    <w:abstractNumId w:val="26"/>
  </w:num>
  <w:num w:numId="28">
    <w:abstractNumId w:val="20"/>
  </w:num>
  <w:num w:numId="29">
    <w:abstractNumId w:val="12"/>
  </w:num>
  <w:num w:numId="30">
    <w:abstractNumId w:val="7"/>
  </w:num>
  <w:num w:numId="31">
    <w:abstractNumId w:val="8"/>
  </w:num>
  <w:num w:numId="32">
    <w:abstractNumId w:val="28"/>
  </w:num>
  <w:num w:numId="33">
    <w:abstractNumId w:val="11"/>
  </w:num>
  <w:num w:numId="34">
    <w:abstractNumId w:val="34"/>
  </w:num>
  <w:num w:numId="35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62"/>
    <w:rsid w:val="00000AAD"/>
    <w:rsid w:val="00002264"/>
    <w:rsid w:val="0000299B"/>
    <w:rsid w:val="000050D3"/>
    <w:rsid w:val="00005811"/>
    <w:rsid w:val="00006F9F"/>
    <w:rsid w:val="00007779"/>
    <w:rsid w:val="000115D0"/>
    <w:rsid w:val="00013DB0"/>
    <w:rsid w:val="00014D45"/>
    <w:rsid w:val="00016519"/>
    <w:rsid w:val="00023AC0"/>
    <w:rsid w:val="00024E5E"/>
    <w:rsid w:val="00025CBF"/>
    <w:rsid w:val="00025EEE"/>
    <w:rsid w:val="00025FF8"/>
    <w:rsid w:val="00026845"/>
    <w:rsid w:val="00027BCA"/>
    <w:rsid w:val="000308B7"/>
    <w:rsid w:val="00031E96"/>
    <w:rsid w:val="000329CB"/>
    <w:rsid w:val="00032CAC"/>
    <w:rsid w:val="000351E1"/>
    <w:rsid w:val="00035A03"/>
    <w:rsid w:val="00036D18"/>
    <w:rsid w:val="00037F6A"/>
    <w:rsid w:val="00040147"/>
    <w:rsid w:val="000401F8"/>
    <w:rsid w:val="00042041"/>
    <w:rsid w:val="000432F0"/>
    <w:rsid w:val="00043B20"/>
    <w:rsid w:val="00043D06"/>
    <w:rsid w:val="000442F0"/>
    <w:rsid w:val="00044485"/>
    <w:rsid w:val="00051057"/>
    <w:rsid w:val="00052460"/>
    <w:rsid w:val="00052C41"/>
    <w:rsid w:val="0005386C"/>
    <w:rsid w:val="00055BE1"/>
    <w:rsid w:val="00055D94"/>
    <w:rsid w:val="000566C1"/>
    <w:rsid w:val="000568B6"/>
    <w:rsid w:val="00056EE7"/>
    <w:rsid w:val="000579C4"/>
    <w:rsid w:val="000605A1"/>
    <w:rsid w:val="00063F85"/>
    <w:rsid w:val="000647A5"/>
    <w:rsid w:val="00064AB7"/>
    <w:rsid w:val="00065403"/>
    <w:rsid w:val="00065525"/>
    <w:rsid w:val="0006655C"/>
    <w:rsid w:val="00067441"/>
    <w:rsid w:val="00067CA3"/>
    <w:rsid w:val="00070756"/>
    <w:rsid w:val="0007196D"/>
    <w:rsid w:val="000724A6"/>
    <w:rsid w:val="000726FC"/>
    <w:rsid w:val="00073E56"/>
    <w:rsid w:val="00074DE9"/>
    <w:rsid w:val="000757D8"/>
    <w:rsid w:val="000759E1"/>
    <w:rsid w:val="00075F68"/>
    <w:rsid w:val="00076E1A"/>
    <w:rsid w:val="00077CA6"/>
    <w:rsid w:val="00081233"/>
    <w:rsid w:val="000825FD"/>
    <w:rsid w:val="0008314D"/>
    <w:rsid w:val="00083572"/>
    <w:rsid w:val="000837DC"/>
    <w:rsid w:val="0008391F"/>
    <w:rsid w:val="00084016"/>
    <w:rsid w:val="000869AD"/>
    <w:rsid w:val="00086E89"/>
    <w:rsid w:val="00087116"/>
    <w:rsid w:val="000873E0"/>
    <w:rsid w:val="000908F9"/>
    <w:rsid w:val="000928FB"/>
    <w:rsid w:val="00093A50"/>
    <w:rsid w:val="000958DB"/>
    <w:rsid w:val="00096E8A"/>
    <w:rsid w:val="00097044"/>
    <w:rsid w:val="000A0004"/>
    <w:rsid w:val="000A0943"/>
    <w:rsid w:val="000A11F0"/>
    <w:rsid w:val="000A1590"/>
    <w:rsid w:val="000A179A"/>
    <w:rsid w:val="000A24CE"/>
    <w:rsid w:val="000A7C8E"/>
    <w:rsid w:val="000B0828"/>
    <w:rsid w:val="000B12DA"/>
    <w:rsid w:val="000B13CF"/>
    <w:rsid w:val="000B43BF"/>
    <w:rsid w:val="000B48DC"/>
    <w:rsid w:val="000B48FF"/>
    <w:rsid w:val="000B568C"/>
    <w:rsid w:val="000B7349"/>
    <w:rsid w:val="000B7C4C"/>
    <w:rsid w:val="000C0551"/>
    <w:rsid w:val="000C085C"/>
    <w:rsid w:val="000C3C66"/>
    <w:rsid w:val="000C63CF"/>
    <w:rsid w:val="000C6CF8"/>
    <w:rsid w:val="000C7B15"/>
    <w:rsid w:val="000D03DB"/>
    <w:rsid w:val="000D1BD6"/>
    <w:rsid w:val="000D4ACE"/>
    <w:rsid w:val="000D4F6C"/>
    <w:rsid w:val="000D6548"/>
    <w:rsid w:val="000D68C9"/>
    <w:rsid w:val="000D7E10"/>
    <w:rsid w:val="000E10B4"/>
    <w:rsid w:val="000E17BC"/>
    <w:rsid w:val="000E3055"/>
    <w:rsid w:val="000E379D"/>
    <w:rsid w:val="000E3991"/>
    <w:rsid w:val="000E3AC2"/>
    <w:rsid w:val="000E3ACB"/>
    <w:rsid w:val="000E3E77"/>
    <w:rsid w:val="000E4332"/>
    <w:rsid w:val="000E6B18"/>
    <w:rsid w:val="000F0148"/>
    <w:rsid w:val="000F0E5C"/>
    <w:rsid w:val="000F242B"/>
    <w:rsid w:val="000F302D"/>
    <w:rsid w:val="000F386A"/>
    <w:rsid w:val="000F5555"/>
    <w:rsid w:val="000F6850"/>
    <w:rsid w:val="000F6E74"/>
    <w:rsid w:val="000F7D44"/>
    <w:rsid w:val="00100642"/>
    <w:rsid w:val="0010131C"/>
    <w:rsid w:val="00102751"/>
    <w:rsid w:val="001028AF"/>
    <w:rsid w:val="00102C8D"/>
    <w:rsid w:val="00103FD4"/>
    <w:rsid w:val="00105800"/>
    <w:rsid w:val="00105D1D"/>
    <w:rsid w:val="00107B63"/>
    <w:rsid w:val="00107D9D"/>
    <w:rsid w:val="0011061B"/>
    <w:rsid w:val="00111377"/>
    <w:rsid w:val="00112485"/>
    <w:rsid w:val="00113632"/>
    <w:rsid w:val="00114EA7"/>
    <w:rsid w:val="00115268"/>
    <w:rsid w:val="00115291"/>
    <w:rsid w:val="0011592F"/>
    <w:rsid w:val="00116355"/>
    <w:rsid w:val="001163B2"/>
    <w:rsid w:val="001169D6"/>
    <w:rsid w:val="0011779C"/>
    <w:rsid w:val="00117D91"/>
    <w:rsid w:val="00121338"/>
    <w:rsid w:val="001215F0"/>
    <w:rsid w:val="00123482"/>
    <w:rsid w:val="001234F7"/>
    <w:rsid w:val="00123B7E"/>
    <w:rsid w:val="001258B8"/>
    <w:rsid w:val="00126A4C"/>
    <w:rsid w:val="0013103A"/>
    <w:rsid w:val="001349C9"/>
    <w:rsid w:val="00134C33"/>
    <w:rsid w:val="0013624D"/>
    <w:rsid w:val="0013703C"/>
    <w:rsid w:val="00137481"/>
    <w:rsid w:val="0013790A"/>
    <w:rsid w:val="00137AEE"/>
    <w:rsid w:val="001403CD"/>
    <w:rsid w:val="00141311"/>
    <w:rsid w:val="001442D5"/>
    <w:rsid w:val="00144770"/>
    <w:rsid w:val="001463D5"/>
    <w:rsid w:val="00147A74"/>
    <w:rsid w:val="00147F13"/>
    <w:rsid w:val="00150914"/>
    <w:rsid w:val="00151711"/>
    <w:rsid w:val="00151855"/>
    <w:rsid w:val="00151B2C"/>
    <w:rsid w:val="00152484"/>
    <w:rsid w:val="00154517"/>
    <w:rsid w:val="001553EE"/>
    <w:rsid w:val="00155E05"/>
    <w:rsid w:val="00157B4E"/>
    <w:rsid w:val="0016150F"/>
    <w:rsid w:val="00162323"/>
    <w:rsid w:val="00162335"/>
    <w:rsid w:val="001626F0"/>
    <w:rsid w:val="001647A9"/>
    <w:rsid w:val="00164E39"/>
    <w:rsid w:val="00165BCF"/>
    <w:rsid w:val="00165FE1"/>
    <w:rsid w:val="00166057"/>
    <w:rsid w:val="00170826"/>
    <w:rsid w:val="00170CB3"/>
    <w:rsid w:val="00171D6E"/>
    <w:rsid w:val="00171FC7"/>
    <w:rsid w:val="001733A9"/>
    <w:rsid w:val="00174C7F"/>
    <w:rsid w:val="00175E33"/>
    <w:rsid w:val="00176395"/>
    <w:rsid w:val="00176485"/>
    <w:rsid w:val="001774AC"/>
    <w:rsid w:val="00181B12"/>
    <w:rsid w:val="00181C1C"/>
    <w:rsid w:val="001831A2"/>
    <w:rsid w:val="001835F7"/>
    <w:rsid w:val="001840AA"/>
    <w:rsid w:val="00184543"/>
    <w:rsid w:val="0018660F"/>
    <w:rsid w:val="001875B2"/>
    <w:rsid w:val="00192AE5"/>
    <w:rsid w:val="001935C0"/>
    <w:rsid w:val="00193BA8"/>
    <w:rsid w:val="00193D3C"/>
    <w:rsid w:val="001943E2"/>
    <w:rsid w:val="0019592E"/>
    <w:rsid w:val="00195B44"/>
    <w:rsid w:val="00195FD3"/>
    <w:rsid w:val="00196B25"/>
    <w:rsid w:val="001A2B2E"/>
    <w:rsid w:val="001A3A97"/>
    <w:rsid w:val="001A3DBA"/>
    <w:rsid w:val="001A586A"/>
    <w:rsid w:val="001A6C37"/>
    <w:rsid w:val="001A7270"/>
    <w:rsid w:val="001A7C7D"/>
    <w:rsid w:val="001B0076"/>
    <w:rsid w:val="001B015F"/>
    <w:rsid w:val="001B05B0"/>
    <w:rsid w:val="001B077A"/>
    <w:rsid w:val="001B1180"/>
    <w:rsid w:val="001B3E49"/>
    <w:rsid w:val="001B623B"/>
    <w:rsid w:val="001B7380"/>
    <w:rsid w:val="001B7AC5"/>
    <w:rsid w:val="001C1898"/>
    <w:rsid w:val="001C2A97"/>
    <w:rsid w:val="001C324A"/>
    <w:rsid w:val="001C593C"/>
    <w:rsid w:val="001C6B46"/>
    <w:rsid w:val="001C7507"/>
    <w:rsid w:val="001D07A5"/>
    <w:rsid w:val="001D0E16"/>
    <w:rsid w:val="001D5828"/>
    <w:rsid w:val="001D6BDC"/>
    <w:rsid w:val="001D7571"/>
    <w:rsid w:val="001E0675"/>
    <w:rsid w:val="001E1D95"/>
    <w:rsid w:val="001E1E5E"/>
    <w:rsid w:val="001E234C"/>
    <w:rsid w:val="001E3220"/>
    <w:rsid w:val="001E43C8"/>
    <w:rsid w:val="001E43D9"/>
    <w:rsid w:val="001E51ED"/>
    <w:rsid w:val="001E5251"/>
    <w:rsid w:val="001E5744"/>
    <w:rsid w:val="001E603B"/>
    <w:rsid w:val="001E69DC"/>
    <w:rsid w:val="001E764A"/>
    <w:rsid w:val="001F0050"/>
    <w:rsid w:val="001F02F6"/>
    <w:rsid w:val="001F05B7"/>
    <w:rsid w:val="001F075F"/>
    <w:rsid w:val="001F0C5D"/>
    <w:rsid w:val="001F0DE5"/>
    <w:rsid w:val="001F13CC"/>
    <w:rsid w:val="001F2416"/>
    <w:rsid w:val="001F24C3"/>
    <w:rsid w:val="001F4899"/>
    <w:rsid w:val="001F55F2"/>
    <w:rsid w:val="001F6E45"/>
    <w:rsid w:val="001F72D9"/>
    <w:rsid w:val="002001E3"/>
    <w:rsid w:val="00200555"/>
    <w:rsid w:val="00202C77"/>
    <w:rsid w:val="002056F0"/>
    <w:rsid w:val="0020733D"/>
    <w:rsid w:val="002115FF"/>
    <w:rsid w:val="00211ACA"/>
    <w:rsid w:val="0021281E"/>
    <w:rsid w:val="0021367B"/>
    <w:rsid w:val="00213913"/>
    <w:rsid w:val="00213935"/>
    <w:rsid w:val="00213F8C"/>
    <w:rsid w:val="00214563"/>
    <w:rsid w:val="0021526A"/>
    <w:rsid w:val="002155A2"/>
    <w:rsid w:val="00216F28"/>
    <w:rsid w:val="00217A20"/>
    <w:rsid w:val="002205DE"/>
    <w:rsid w:val="0022445B"/>
    <w:rsid w:val="00224984"/>
    <w:rsid w:val="00225529"/>
    <w:rsid w:val="00225761"/>
    <w:rsid w:val="00225D1D"/>
    <w:rsid w:val="00225FAA"/>
    <w:rsid w:val="00227467"/>
    <w:rsid w:val="00231308"/>
    <w:rsid w:val="00233515"/>
    <w:rsid w:val="00235F00"/>
    <w:rsid w:val="00236203"/>
    <w:rsid w:val="00236834"/>
    <w:rsid w:val="0023728E"/>
    <w:rsid w:val="0023771C"/>
    <w:rsid w:val="00237AF5"/>
    <w:rsid w:val="00237C0F"/>
    <w:rsid w:val="00237C61"/>
    <w:rsid w:val="00241A49"/>
    <w:rsid w:val="00242656"/>
    <w:rsid w:val="002427A0"/>
    <w:rsid w:val="002434EE"/>
    <w:rsid w:val="0024376D"/>
    <w:rsid w:val="00243C2F"/>
    <w:rsid w:val="002456B5"/>
    <w:rsid w:val="00245D38"/>
    <w:rsid w:val="00246BF6"/>
    <w:rsid w:val="00246ED9"/>
    <w:rsid w:val="002515FD"/>
    <w:rsid w:val="00252ADA"/>
    <w:rsid w:val="00252AE9"/>
    <w:rsid w:val="0025302D"/>
    <w:rsid w:val="00253A25"/>
    <w:rsid w:val="002540D5"/>
    <w:rsid w:val="00254C9F"/>
    <w:rsid w:val="00255933"/>
    <w:rsid w:val="00255F38"/>
    <w:rsid w:val="002566BA"/>
    <w:rsid w:val="00256A87"/>
    <w:rsid w:val="00256ED9"/>
    <w:rsid w:val="002602B3"/>
    <w:rsid w:val="0026114D"/>
    <w:rsid w:val="00261EBB"/>
    <w:rsid w:val="002627AE"/>
    <w:rsid w:val="00264B45"/>
    <w:rsid w:val="0026500B"/>
    <w:rsid w:val="0026511A"/>
    <w:rsid w:val="002654CF"/>
    <w:rsid w:val="0026646B"/>
    <w:rsid w:val="00266C5D"/>
    <w:rsid w:val="00271F6C"/>
    <w:rsid w:val="0027223D"/>
    <w:rsid w:val="002738B9"/>
    <w:rsid w:val="002739D1"/>
    <w:rsid w:val="00273E9F"/>
    <w:rsid w:val="0027431A"/>
    <w:rsid w:val="00275EF3"/>
    <w:rsid w:val="00280084"/>
    <w:rsid w:val="002802EB"/>
    <w:rsid w:val="002807A9"/>
    <w:rsid w:val="00280D9A"/>
    <w:rsid w:val="002819A0"/>
    <w:rsid w:val="00282507"/>
    <w:rsid w:val="00282F3D"/>
    <w:rsid w:val="0028609F"/>
    <w:rsid w:val="00286506"/>
    <w:rsid w:val="0028688C"/>
    <w:rsid w:val="00286959"/>
    <w:rsid w:val="00290F57"/>
    <w:rsid w:val="00291D96"/>
    <w:rsid w:val="00292419"/>
    <w:rsid w:val="00294374"/>
    <w:rsid w:val="00294CCE"/>
    <w:rsid w:val="0029580D"/>
    <w:rsid w:val="00296277"/>
    <w:rsid w:val="00296F05"/>
    <w:rsid w:val="002A0DDE"/>
    <w:rsid w:val="002A2A79"/>
    <w:rsid w:val="002A2E25"/>
    <w:rsid w:val="002A3953"/>
    <w:rsid w:val="002A641C"/>
    <w:rsid w:val="002A6CB8"/>
    <w:rsid w:val="002A7082"/>
    <w:rsid w:val="002A72C9"/>
    <w:rsid w:val="002A72F5"/>
    <w:rsid w:val="002B0664"/>
    <w:rsid w:val="002B1180"/>
    <w:rsid w:val="002B1C33"/>
    <w:rsid w:val="002B35DC"/>
    <w:rsid w:val="002B3EA3"/>
    <w:rsid w:val="002B5021"/>
    <w:rsid w:val="002B564F"/>
    <w:rsid w:val="002B5A79"/>
    <w:rsid w:val="002B6A34"/>
    <w:rsid w:val="002B6BC3"/>
    <w:rsid w:val="002B6CB0"/>
    <w:rsid w:val="002B7464"/>
    <w:rsid w:val="002C0478"/>
    <w:rsid w:val="002C0729"/>
    <w:rsid w:val="002C26F2"/>
    <w:rsid w:val="002C3351"/>
    <w:rsid w:val="002C3B76"/>
    <w:rsid w:val="002C5CE5"/>
    <w:rsid w:val="002C655F"/>
    <w:rsid w:val="002C6D59"/>
    <w:rsid w:val="002C717F"/>
    <w:rsid w:val="002C7997"/>
    <w:rsid w:val="002C7FC1"/>
    <w:rsid w:val="002D03C5"/>
    <w:rsid w:val="002D0569"/>
    <w:rsid w:val="002D21EF"/>
    <w:rsid w:val="002D35B0"/>
    <w:rsid w:val="002D3DBC"/>
    <w:rsid w:val="002E0966"/>
    <w:rsid w:val="002E0B76"/>
    <w:rsid w:val="002E1738"/>
    <w:rsid w:val="002E2015"/>
    <w:rsid w:val="002E37BE"/>
    <w:rsid w:val="002E3B56"/>
    <w:rsid w:val="002E4E72"/>
    <w:rsid w:val="002E50E6"/>
    <w:rsid w:val="002E53FD"/>
    <w:rsid w:val="002E72DE"/>
    <w:rsid w:val="002F12D2"/>
    <w:rsid w:val="002F197A"/>
    <w:rsid w:val="002F19A3"/>
    <w:rsid w:val="002F2372"/>
    <w:rsid w:val="002F2433"/>
    <w:rsid w:val="002F259A"/>
    <w:rsid w:val="002F3A9C"/>
    <w:rsid w:val="002F462B"/>
    <w:rsid w:val="002F4668"/>
    <w:rsid w:val="002F5DED"/>
    <w:rsid w:val="002F5E89"/>
    <w:rsid w:val="002F6CB0"/>
    <w:rsid w:val="002F7D49"/>
    <w:rsid w:val="00301651"/>
    <w:rsid w:val="003035E6"/>
    <w:rsid w:val="00305D4A"/>
    <w:rsid w:val="00306A19"/>
    <w:rsid w:val="00307618"/>
    <w:rsid w:val="003078D8"/>
    <w:rsid w:val="0031126D"/>
    <w:rsid w:val="003119CD"/>
    <w:rsid w:val="00312149"/>
    <w:rsid w:val="0031242B"/>
    <w:rsid w:val="0031458F"/>
    <w:rsid w:val="00314BB4"/>
    <w:rsid w:val="00314FA0"/>
    <w:rsid w:val="00316951"/>
    <w:rsid w:val="00316D38"/>
    <w:rsid w:val="003204EE"/>
    <w:rsid w:val="00320D36"/>
    <w:rsid w:val="0032103C"/>
    <w:rsid w:val="0032377D"/>
    <w:rsid w:val="003261A4"/>
    <w:rsid w:val="003265D0"/>
    <w:rsid w:val="00326ED8"/>
    <w:rsid w:val="00327471"/>
    <w:rsid w:val="003303CA"/>
    <w:rsid w:val="00330A26"/>
    <w:rsid w:val="00333102"/>
    <w:rsid w:val="00334A47"/>
    <w:rsid w:val="0033578B"/>
    <w:rsid w:val="0033768B"/>
    <w:rsid w:val="00337D18"/>
    <w:rsid w:val="00340393"/>
    <w:rsid w:val="00340CF5"/>
    <w:rsid w:val="0034191F"/>
    <w:rsid w:val="0034319E"/>
    <w:rsid w:val="00343733"/>
    <w:rsid w:val="00344184"/>
    <w:rsid w:val="00344824"/>
    <w:rsid w:val="003449ED"/>
    <w:rsid w:val="00345871"/>
    <w:rsid w:val="00345DF0"/>
    <w:rsid w:val="00346784"/>
    <w:rsid w:val="00346A45"/>
    <w:rsid w:val="00350856"/>
    <w:rsid w:val="00352869"/>
    <w:rsid w:val="003532FD"/>
    <w:rsid w:val="00353C31"/>
    <w:rsid w:val="003540F4"/>
    <w:rsid w:val="00354457"/>
    <w:rsid w:val="0035558A"/>
    <w:rsid w:val="003569D1"/>
    <w:rsid w:val="00356AE7"/>
    <w:rsid w:val="00357E4D"/>
    <w:rsid w:val="00360173"/>
    <w:rsid w:val="003601C9"/>
    <w:rsid w:val="003602E0"/>
    <w:rsid w:val="00360316"/>
    <w:rsid w:val="00360F4C"/>
    <w:rsid w:val="003626D9"/>
    <w:rsid w:val="00362C0D"/>
    <w:rsid w:val="00363472"/>
    <w:rsid w:val="00364E05"/>
    <w:rsid w:val="00365350"/>
    <w:rsid w:val="003668D8"/>
    <w:rsid w:val="00367853"/>
    <w:rsid w:val="00370D01"/>
    <w:rsid w:val="00371E50"/>
    <w:rsid w:val="0037238C"/>
    <w:rsid w:val="0038290D"/>
    <w:rsid w:val="00382B95"/>
    <w:rsid w:val="00382F0A"/>
    <w:rsid w:val="00383F9E"/>
    <w:rsid w:val="00384077"/>
    <w:rsid w:val="00386090"/>
    <w:rsid w:val="00386BD3"/>
    <w:rsid w:val="00387B08"/>
    <w:rsid w:val="00390483"/>
    <w:rsid w:val="00391AA5"/>
    <w:rsid w:val="00391BF6"/>
    <w:rsid w:val="003932AF"/>
    <w:rsid w:val="00393870"/>
    <w:rsid w:val="00393B19"/>
    <w:rsid w:val="00394B96"/>
    <w:rsid w:val="0039706F"/>
    <w:rsid w:val="003978D2"/>
    <w:rsid w:val="00397C70"/>
    <w:rsid w:val="003A103F"/>
    <w:rsid w:val="003A27B3"/>
    <w:rsid w:val="003A2C1D"/>
    <w:rsid w:val="003A4449"/>
    <w:rsid w:val="003A485C"/>
    <w:rsid w:val="003A48AD"/>
    <w:rsid w:val="003A531F"/>
    <w:rsid w:val="003A55C4"/>
    <w:rsid w:val="003A7B63"/>
    <w:rsid w:val="003B03E8"/>
    <w:rsid w:val="003B043E"/>
    <w:rsid w:val="003B14F1"/>
    <w:rsid w:val="003B1AB5"/>
    <w:rsid w:val="003B2087"/>
    <w:rsid w:val="003B47AA"/>
    <w:rsid w:val="003B5640"/>
    <w:rsid w:val="003B587B"/>
    <w:rsid w:val="003B6C7A"/>
    <w:rsid w:val="003B7E81"/>
    <w:rsid w:val="003C03E2"/>
    <w:rsid w:val="003C261D"/>
    <w:rsid w:val="003C4059"/>
    <w:rsid w:val="003C4B90"/>
    <w:rsid w:val="003C5A5C"/>
    <w:rsid w:val="003C615F"/>
    <w:rsid w:val="003C7159"/>
    <w:rsid w:val="003C7239"/>
    <w:rsid w:val="003C75D3"/>
    <w:rsid w:val="003D1ACA"/>
    <w:rsid w:val="003D25CB"/>
    <w:rsid w:val="003D37DD"/>
    <w:rsid w:val="003D4A01"/>
    <w:rsid w:val="003D4C4E"/>
    <w:rsid w:val="003D4EC1"/>
    <w:rsid w:val="003D5625"/>
    <w:rsid w:val="003D65F7"/>
    <w:rsid w:val="003D6967"/>
    <w:rsid w:val="003D69A7"/>
    <w:rsid w:val="003D70BD"/>
    <w:rsid w:val="003E0DCB"/>
    <w:rsid w:val="003E10C1"/>
    <w:rsid w:val="003E37A6"/>
    <w:rsid w:val="003E5A50"/>
    <w:rsid w:val="003E62FC"/>
    <w:rsid w:val="003E63A6"/>
    <w:rsid w:val="003E67D5"/>
    <w:rsid w:val="003E69C4"/>
    <w:rsid w:val="003E729E"/>
    <w:rsid w:val="003F052A"/>
    <w:rsid w:val="003F0DA3"/>
    <w:rsid w:val="003F1273"/>
    <w:rsid w:val="003F1FE9"/>
    <w:rsid w:val="003F26E3"/>
    <w:rsid w:val="003F3ACC"/>
    <w:rsid w:val="003F43DF"/>
    <w:rsid w:val="003F44D2"/>
    <w:rsid w:val="003F5863"/>
    <w:rsid w:val="003F5972"/>
    <w:rsid w:val="003F613F"/>
    <w:rsid w:val="003F63D0"/>
    <w:rsid w:val="004018EB"/>
    <w:rsid w:val="00401F62"/>
    <w:rsid w:val="0040217A"/>
    <w:rsid w:val="00402C5D"/>
    <w:rsid w:val="00402D56"/>
    <w:rsid w:val="00402F0B"/>
    <w:rsid w:val="00403B69"/>
    <w:rsid w:val="0040416F"/>
    <w:rsid w:val="004047DA"/>
    <w:rsid w:val="00404989"/>
    <w:rsid w:val="00404B94"/>
    <w:rsid w:val="00406010"/>
    <w:rsid w:val="00406357"/>
    <w:rsid w:val="004067C2"/>
    <w:rsid w:val="00406CBA"/>
    <w:rsid w:val="004070CA"/>
    <w:rsid w:val="00407599"/>
    <w:rsid w:val="00410489"/>
    <w:rsid w:val="0041065C"/>
    <w:rsid w:val="004107E1"/>
    <w:rsid w:val="00411646"/>
    <w:rsid w:val="004116B6"/>
    <w:rsid w:val="004146D9"/>
    <w:rsid w:val="00414CDB"/>
    <w:rsid w:val="00416065"/>
    <w:rsid w:val="0041650A"/>
    <w:rsid w:val="00416C3A"/>
    <w:rsid w:val="0041763B"/>
    <w:rsid w:val="00417E79"/>
    <w:rsid w:val="00420F4E"/>
    <w:rsid w:val="0042105B"/>
    <w:rsid w:val="00422F4C"/>
    <w:rsid w:val="00423633"/>
    <w:rsid w:val="004247A8"/>
    <w:rsid w:val="004248E2"/>
    <w:rsid w:val="00424B7F"/>
    <w:rsid w:val="00424CC3"/>
    <w:rsid w:val="00425229"/>
    <w:rsid w:val="004252CB"/>
    <w:rsid w:val="00425A0A"/>
    <w:rsid w:val="00427585"/>
    <w:rsid w:val="004304E8"/>
    <w:rsid w:val="00432258"/>
    <w:rsid w:val="004327A2"/>
    <w:rsid w:val="00432D9C"/>
    <w:rsid w:val="0043369C"/>
    <w:rsid w:val="004345FE"/>
    <w:rsid w:val="00434C49"/>
    <w:rsid w:val="00436327"/>
    <w:rsid w:val="004365CD"/>
    <w:rsid w:val="00436A12"/>
    <w:rsid w:val="00436DAF"/>
    <w:rsid w:val="00437500"/>
    <w:rsid w:val="004405ED"/>
    <w:rsid w:val="004406B8"/>
    <w:rsid w:val="00440EBD"/>
    <w:rsid w:val="004419B8"/>
    <w:rsid w:val="00442196"/>
    <w:rsid w:val="00442636"/>
    <w:rsid w:val="004433D5"/>
    <w:rsid w:val="00443562"/>
    <w:rsid w:val="00444365"/>
    <w:rsid w:val="00444383"/>
    <w:rsid w:val="0044529A"/>
    <w:rsid w:val="00447F7E"/>
    <w:rsid w:val="00451781"/>
    <w:rsid w:val="00452A27"/>
    <w:rsid w:val="00452C5C"/>
    <w:rsid w:val="00452F49"/>
    <w:rsid w:val="00453439"/>
    <w:rsid w:val="00453983"/>
    <w:rsid w:val="00453C2A"/>
    <w:rsid w:val="00453E9F"/>
    <w:rsid w:val="00454C08"/>
    <w:rsid w:val="004555A2"/>
    <w:rsid w:val="004557D7"/>
    <w:rsid w:val="00456136"/>
    <w:rsid w:val="00457514"/>
    <w:rsid w:val="004609AB"/>
    <w:rsid w:val="00460A8E"/>
    <w:rsid w:val="00461177"/>
    <w:rsid w:val="00462ED2"/>
    <w:rsid w:val="00463048"/>
    <w:rsid w:val="00463827"/>
    <w:rsid w:val="00466321"/>
    <w:rsid w:val="00467567"/>
    <w:rsid w:val="004715D6"/>
    <w:rsid w:val="00471698"/>
    <w:rsid w:val="00471DA3"/>
    <w:rsid w:val="0047221A"/>
    <w:rsid w:val="00472B41"/>
    <w:rsid w:val="004730D6"/>
    <w:rsid w:val="004736DF"/>
    <w:rsid w:val="00473C74"/>
    <w:rsid w:val="00473F46"/>
    <w:rsid w:val="004744AC"/>
    <w:rsid w:val="00475CEB"/>
    <w:rsid w:val="00476956"/>
    <w:rsid w:val="00477323"/>
    <w:rsid w:val="004809AC"/>
    <w:rsid w:val="00480B41"/>
    <w:rsid w:val="00483C4B"/>
    <w:rsid w:val="0048505A"/>
    <w:rsid w:val="0048523C"/>
    <w:rsid w:val="0048559D"/>
    <w:rsid w:val="00485E61"/>
    <w:rsid w:val="00486535"/>
    <w:rsid w:val="0048661A"/>
    <w:rsid w:val="00486ABD"/>
    <w:rsid w:val="0048720C"/>
    <w:rsid w:val="00490AE2"/>
    <w:rsid w:val="00491022"/>
    <w:rsid w:val="00491496"/>
    <w:rsid w:val="004919C0"/>
    <w:rsid w:val="00492AC3"/>
    <w:rsid w:val="00492D7E"/>
    <w:rsid w:val="00493DCD"/>
    <w:rsid w:val="00494CD1"/>
    <w:rsid w:val="00495134"/>
    <w:rsid w:val="00495156"/>
    <w:rsid w:val="004955B2"/>
    <w:rsid w:val="004965B0"/>
    <w:rsid w:val="004978E7"/>
    <w:rsid w:val="00497C23"/>
    <w:rsid w:val="004A074D"/>
    <w:rsid w:val="004A096B"/>
    <w:rsid w:val="004A118D"/>
    <w:rsid w:val="004A3856"/>
    <w:rsid w:val="004A40A3"/>
    <w:rsid w:val="004A43BD"/>
    <w:rsid w:val="004A5A5B"/>
    <w:rsid w:val="004A6896"/>
    <w:rsid w:val="004B3FAE"/>
    <w:rsid w:val="004B599F"/>
    <w:rsid w:val="004B6874"/>
    <w:rsid w:val="004B75F8"/>
    <w:rsid w:val="004C0352"/>
    <w:rsid w:val="004C1D0A"/>
    <w:rsid w:val="004C1E63"/>
    <w:rsid w:val="004C240A"/>
    <w:rsid w:val="004C3792"/>
    <w:rsid w:val="004C3D0A"/>
    <w:rsid w:val="004C4066"/>
    <w:rsid w:val="004C68FD"/>
    <w:rsid w:val="004C732C"/>
    <w:rsid w:val="004D0199"/>
    <w:rsid w:val="004D057F"/>
    <w:rsid w:val="004D0BC9"/>
    <w:rsid w:val="004D23BE"/>
    <w:rsid w:val="004D2C77"/>
    <w:rsid w:val="004D5AD4"/>
    <w:rsid w:val="004D6454"/>
    <w:rsid w:val="004D6B0F"/>
    <w:rsid w:val="004D75C2"/>
    <w:rsid w:val="004E0576"/>
    <w:rsid w:val="004E0A7C"/>
    <w:rsid w:val="004E155E"/>
    <w:rsid w:val="004E21BE"/>
    <w:rsid w:val="004E23A7"/>
    <w:rsid w:val="004E2C3C"/>
    <w:rsid w:val="004E2E40"/>
    <w:rsid w:val="004E5A3B"/>
    <w:rsid w:val="004E6568"/>
    <w:rsid w:val="004E6C18"/>
    <w:rsid w:val="004E723F"/>
    <w:rsid w:val="004F0187"/>
    <w:rsid w:val="004F33AD"/>
    <w:rsid w:val="004F5096"/>
    <w:rsid w:val="004F61A8"/>
    <w:rsid w:val="004F65B2"/>
    <w:rsid w:val="00500B3F"/>
    <w:rsid w:val="00501B23"/>
    <w:rsid w:val="00502054"/>
    <w:rsid w:val="00502C84"/>
    <w:rsid w:val="005036CD"/>
    <w:rsid w:val="005061FA"/>
    <w:rsid w:val="00507B68"/>
    <w:rsid w:val="005132D9"/>
    <w:rsid w:val="0051391E"/>
    <w:rsid w:val="00513FF2"/>
    <w:rsid w:val="00514867"/>
    <w:rsid w:val="00514A06"/>
    <w:rsid w:val="00514A24"/>
    <w:rsid w:val="00514C45"/>
    <w:rsid w:val="0051517D"/>
    <w:rsid w:val="00515482"/>
    <w:rsid w:val="005159FC"/>
    <w:rsid w:val="00515E4C"/>
    <w:rsid w:val="005173F8"/>
    <w:rsid w:val="00520466"/>
    <w:rsid w:val="0052161A"/>
    <w:rsid w:val="00521671"/>
    <w:rsid w:val="00521E73"/>
    <w:rsid w:val="005239D6"/>
    <w:rsid w:val="00523AF1"/>
    <w:rsid w:val="00523D96"/>
    <w:rsid w:val="005240C5"/>
    <w:rsid w:val="005254F7"/>
    <w:rsid w:val="0052569B"/>
    <w:rsid w:val="00526178"/>
    <w:rsid w:val="005263D2"/>
    <w:rsid w:val="005267D5"/>
    <w:rsid w:val="00526ED0"/>
    <w:rsid w:val="0052758F"/>
    <w:rsid w:val="0053065E"/>
    <w:rsid w:val="00530D58"/>
    <w:rsid w:val="00531708"/>
    <w:rsid w:val="00531B42"/>
    <w:rsid w:val="005321F0"/>
    <w:rsid w:val="005344A5"/>
    <w:rsid w:val="00534EF2"/>
    <w:rsid w:val="00535DDA"/>
    <w:rsid w:val="005362D0"/>
    <w:rsid w:val="00536583"/>
    <w:rsid w:val="005368E1"/>
    <w:rsid w:val="00537532"/>
    <w:rsid w:val="00537B90"/>
    <w:rsid w:val="005403D7"/>
    <w:rsid w:val="0054116F"/>
    <w:rsid w:val="00542BD6"/>
    <w:rsid w:val="00543577"/>
    <w:rsid w:val="00543B39"/>
    <w:rsid w:val="00543CE1"/>
    <w:rsid w:val="00545119"/>
    <w:rsid w:val="005452B9"/>
    <w:rsid w:val="005461DA"/>
    <w:rsid w:val="00550836"/>
    <w:rsid w:val="00550D2A"/>
    <w:rsid w:val="00550D77"/>
    <w:rsid w:val="005512D7"/>
    <w:rsid w:val="00551968"/>
    <w:rsid w:val="005519F9"/>
    <w:rsid w:val="00551D0F"/>
    <w:rsid w:val="005521F6"/>
    <w:rsid w:val="00554D60"/>
    <w:rsid w:val="00554DD2"/>
    <w:rsid w:val="00554F81"/>
    <w:rsid w:val="00555003"/>
    <w:rsid w:val="0055522C"/>
    <w:rsid w:val="005566E7"/>
    <w:rsid w:val="0056117B"/>
    <w:rsid w:val="00561CB1"/>
    <w:rsid w:val="0056289B"/>
    <w:rsid w:val="005629FF"/>
    <w:rsid w:val="005631CE"/>
    <w:rsid w:val="005641A1"/>
    <w:rsid w:val="0056465E"/>
    <w:rsid w:val="00566ADF"/>
    <w:rsid w:val="00566C62"/>
    <w:rsid w:val="005670B2"/>
    <w:rsid w:val="00570BA6"/>
    <w:rsid w:val="005711B8"/>
    <w:rsid w:val="005722BB"/>
    <w:rsid w:val="00572A5D"/>
    <w:rsid w:val="00573930"/>
    <w:rsid w:val="00573A6E"/>
    <w:rsid w:val="00574CE1"/>
    <w:rsid w:val="00575D7A"/>
    <w:rsid w:val="00576C24"/>
    <w:rsid w:val="00577447"/>
    <w:rsid w:val="0057751B"/>
    <w:rsid w:val="00577787"/>
    <w:rsid w:val="005777C1"/>
    <w:rsid w:val="00577EEF"/>
    <w:rsid w:val="00580A07"/>
    <w:rsid w:val="005819E8"/>
    <w:rsid w:val="00582DA4"/>
    <w:rsid w:val="0058313E"/>
    <w:rsid w:val="00583212"/>
    <w:rsid w:val="005833C8"/>
    <w:rsid w:val="005838B2"/>
    <w:rsid w:val="00584117"/>
    <w:rsid w:val="005847E8"/>
    <w:rsid w:val="00584E00"/>
    <w:rsid w:val="0058654B"/>
    <w:rsid w:val="00586E41"/>
    <w:rsid w:val="00587F26"/>
    <w:rsid w:val="00591376"/>
    <w:rsid w:val="00591D62"/>
    <w:rsid w:val="00592472"/>
    <w:rsid w:val="00592A68"/>
    <w:rsid w:val="00594DB5"/>
    <w:rsid w:val="00595558"/>
    <w:rsid w:val="00595E4D"/>
    <w:rsid w:val="005A062B"/>
    <w:rsid w:val="005A085E"/>
    <w:rsid w:val="005A0A4B"/>
    <w:rsid w:val="005A2332"/>
    <w:rsid w:val="005A2612"/>
    <w:rsid w:val="005A2EF2"/>
    <w:rsid w:val="005A46C3"/>
    <w:rsid w:val="005A530A"/>
    <w:rsid w:val="005A5481"/>
    <w:rsid w:val="005A63D8"/>
    <w:rsid w:val="005A6F7C"/>
    <w:rsid w:val="005A76E8"/>
    <w:rsid w:val="005A7A51"/>
    <w:rsid w:val="005B0B22"/>
    <w:rsid w:val="005B1474"/>
    <w:rsid w:val="005B14A7"/>
    <w:rsid w:val="005B1AC6"/>
    <w:rsid w:val="005B1FF0"/>
    <w:rsid w:val="005B22FA"/>
    <w:rsid w:val="005B29FB"/>
    <w:rsid w:val="005B55BC"/>
    <w:rsid w:val="005B5C09"/>
    <w:rsid w:val="005B5D5B"/>
    <w:rsid w:val="005B7A06"/>
    <w:rsid w:val="005B7D6C"/>
    <w:rsid w:val="005C0046"/>
    <w:rsid w:val="005C020D"/>
    <w:rsid w:val="005C028F"/>
    <w:rsid w:val="005C1984"/>
    <w:rsid w:val="005C1ECB"/>
    <w:rsid w:val="005C538C"/>
    <w:rsid w:val="005C6685"/>
    <w:rsid w:val="005C6EE9"/>
    <w:rsid w:val="005D0E5B"/>
    <w:rsid w:val="005D39D7"/>
    <w:rsid w:val="005D39EB"/>
    <w:rsid w:val="005D4511"/>
    <w:rsid w:val="005D4DD8"/>
    <w:rsid w:val="005D4EB2"/>
    <w:rsid w:val="005D63C2"/>
    <w:rsid w:val="005D663D"/>
    <w:rsid w:val="005D6933"/>
    <w:rsid w:val="005D725E"/>
    <w:rsid w:val="005E2F7A"/>
    <w:rsid w:val="005F0452"/>
    <w:rsid w:val="005F0740"/>
    <w:rsid w:val="005F0E2E"/>
    <w:rsid w:val="005F19DA"/>
    <w:rsid w:val="005F2FE5"/>
    <w:rsid w:val="005F4594"/>
    <w:rsid w:val="005F49EF"/>
    <w:rsid w:val="005F5A8E"/>
    <w:rsid w:val="005F6CCA"/>
    <w:rsid w:val="006000D4"/>
    <w:rsid w:val="006033D0"/>
    <w:rsid w:val="006038A5"/>
    <w:rsid w:val="00603E71"/>
    <w:rsid w:val="00604334"/>
    <w:rsid w:val="0060482B"/>
    <w:rsid w:val="00604E29"/>
    <w:rsid w:val="006058A8"/>
    <w:rsid w:val="006058BD"/>
    <w:rsid w:val="006059B5"/>
    <w:rsid w:val="00605C25"/>
    <w:rsid w:val="00605D7F"/>
    <w:rsid w:val="00607406"/>
    <w:rsid w:val="0060785A"/>
    <w:rsid w:val="00607C10"/>
    <w:rsid w:val="0061112E"/>
    <w:rsid w:val="00611303"/>
    <w:rsid w:val="00611638"/>
    <w:rsid w:val="00614C1F"/>
    <w:rsid w:val="006152FE"/>
    <w:rsid w:val="00615920"/>
    <w:rsid w:val="006167BE"/>
    <w:rsid w:val="006170AD"/>
    <w:rsid w:val="00617D9A"/>
    <w:rsid w:val="00623840"/>
    <w:rsid w:val="006272B0"/>
    <w:rsid w:val="006277A4"/>
    <w:rsid w:val="006278DD"/>
    <w:rsid w:val="00627A62"/>
    <w:rsid w:val="006306F2"/>
    <w:rsid w:val="006309BC"/>
    <w:rsid w:val="00630A46"/>
    <w:rsid w:val="00631AF3"/>
    <w:rsid w:val="00632C00"/>
    <w:rsid w:val="006338EC"/>
    <w:rsid w:val="00633A6A"/>
    <w:rsid w:val="006341C2"/>
    <w:rsid w:val="00634689"/>
    <w:rsid w:val="006349AF"/>
    <w:rsid w:val="006350B8"/>
    <w:rsid w:val="006358E6"/>
    <w:rsid w:val="006359BE"/>
    <w:rsid w:val="006359C2"/>
    <w:rsid w:val="00636192"/>
    <w:rsid w:val="00636A72"/>
    <w:rsid w:val="006376B8"/>
    <w:rsid w:val="00637CDE"/>
    <w:rsid w:val="00640130"/>
    <w:rsid w:val="0064276C"/>
    <w:rsid w:val="00643D94"/>
    <w:rsid w:val="00644673"/>
    <w:rsid w:val="00644C64"/>
    <w:rsid w:val="00644D74"/>
    <w:rsid w:val="006466D1"/>
    <w:rsid w:val="00646B9F"/>
    <w:rsid w:val="006478FF"/>
    <w:rsid w:val="00647D23"/>
    <w:rsid w:val="00652F26"/>
    <w:rsid w:val="00653A7D"/>
    <w:rsid w:val="006542D3"/>
    <w:rsid w:val="00655D33"/>
    <w:rsid w:val="0065671C"/>
    <w:rsid w:val="00656C87"/>
    <w:rsid w:val="00656F3D"/>
    <w:rsid w:val="00660777"/>
    <w:rsid w:val="00660B1C"/>
    <w:rsid w:val="00661034"/>
    <w:rsid w:val="0066314F"/>
    <w:rsid w:val="00663B8E"/>
    <w:rsid w:val="006645D2"/>
    <w:rsid w:val="00664FE4"/>
    <w:rsid w:val="00665301"/>
    <w:rsid w:val="00670EF4"/>
    <w:rsid w:val="006719F5"/>
    <w:rsid w:val="00671A38"/>
    <w:rsid w:val="00671FEF"/>
    <w:rsid w:val="006724A2"/>
    <w:rsid w:val="00673112"/>
    <w:rsid w:val="00673251"/>
    <w:rsid w:val="00673F65"/>
    <w:rsid w:val="00675587"/>
    <w:rsid w:val="00675859"/>
    <w:rsid w:val="00675BAD"/>
    <w:rsid w:val="00677270"/>
    <w:rsid w:val="00680115"/>
    <w:rsid w:val="00680B29"/>
    <w:rsid w:val="006815E3"/>
    <w:rsid w:val="00681693"/>
    <w:rsid w:val="0068196F"/>
    <w:rsid w:val="00681F75"/>
    <w:rsid w:val="0068221D"/>
    <w:rsid w:val="00682A8A"/>
    <w:rsid w:val="006834E5"/>
    <w:rsid w:val="0068438E"/>
    <w:rsid w:val="006847D9"/>
    <w:rsid w:val="00684B4A"/>
    <w:rsid w:val="006850F2"/>
    <w:rsid w:val="00694CA7"/>
    <w:rsid w:val="00695C98"/>
    <w:rsid w:val="00695D20"/>
    <w:rsid w:val="0069615F"/>
    <w:rsid w:val="0069791A"/>
    <w:rsid w:val="00697D71"/>
    <w:rsid w:val="00697F4C"/>
    <w:rsid w:val="00697F87"/>
    <w:rsid w:val="006A0463"/>
    <w:rsid w:val="006A04E8"/>
    <w:rsid w:val="006A0BB3"/>
    <w:rsid w:val="006A1E33"/>
    <w:rsid w:val="006A3BED"/>
    <w:rsid w:val="006A42D6"/>
    <w:rsid w:val="006A4603"/>
    <w:rsid w:val="006A4CD6"/>
    <w:rsid w:val="006A5492"/>
    <w:rsid w:val="006A54A6"/>
    <w:rsid w:val="006A59A2"/>
    <w:rsid w:val="006A5AC8"/>
    <w:rsid w:val="006A6114"/>
    <w:rsid w:val="006A6AD0"/>
    <w:rsid w:val="006A748D"/>
    <w:rsid w:val="006A7C46"/>
    <w:rsid w:val="006B05DB"/>
    <w:rsid w:val="006B0865"/>
    <w:rsid w:val="006B2910"/>
    <w:rsid w:val="006B31D1"/>
    <w:rsid w:val="006B5229"/>
    <w:rsid w:val="006B6C9C"/>
    <w:rsid w:val="006C05CF"/>
    <w:rsid w:val="006C30B7"/>
    <w:rsid w:val="006C4ADF"/>
    <w:rsid w:val="006C5E30"/>
    <w:rsid w:val="006C6276"/>
    <w:rsid w:val="006C72ED"/>
    <w:rsid w:val="006C7871"/>
    <w:rsid w:val="006D12AD"/>
    <w:rsid w:val="006D1AB2"/>
    <w:rsid w:val="006D1D1D"/>
    <w:rsid w:val="006D1F60"/>
    <w:rsid w:val="006D2A5F"/>
    <w:rsid w:val="006D2EC7"/>
    <w:rsid w:val="006D2F1A"/>
    <w:rsid w:val="006D3BCA"/>
    <w:rsid w:val="006D3FBE"/>
    <w:rsid w:val="006D54D6"/>
    <w:rsid w:val="006D55A8"/>
    <w:rsid w:val="006D600F"/>
    <w:rsid w:val="006D7793"/>
    <w:rsid w:val="006D791E"/>
    <w:rsid w:val="006D7C90"/>
    <w:rsid w:val="006E15B5"/>
    <w:rsid w:val="006E1B6D"/>
    <w:rsid w:val="006E22EC"/>
    <w:rsid w:val="006E2992"/>
    <w:rsid w:val="006E362B"/>
    <w:rsid w:val="006E36A4"/>
    <w:rsid w:val="006E4927"/>
    <w:rsid w:val="006E4B37"/>
    <w:rsid w:val="006E580F"/>
    <w:rsid w:val="006E637A"/>
    <w:rsid w:val="006E63BD"/>
    <w:rsid w:val="006E7E6D"/>
    <w:rsid w:val="006F2B39"/>
    <w:rsid w:val="006F37D5"/>
    <w:rsid w:val="006F3943"/>
    <w:rsid w:val="006F4361"/>
    <w:rsid w:val="006F4D25"/>
    <w:rsid w:val="006F4E84"/>
    <w:rsid w:val="006F6DD9"/>
    <w:rsid w:val="006F6F0B"/>
    <w:rsid w:val="00700B31"/>
    <w:rsid w:val="00701FA6"/>
    <w:rsid w:val="00703A14"/>
    <w:rsid w:val="00704571"/>
    <w:rsid w:val="00705896"/>
    <w:rsid w:val="0070626B"/>
    <w:rsid w:val="0071196A"/>
    <w:rsid w:val="00711E8E"/>
    <w:rsid w:val="007120BD"/>
    <w:rsid w:val="0071217A"/>
    <w:rsid w:val="007133EB"/>
    <w:rsid w:val="007138E7"/>
    <w:rsid w:val="007144E7"/>
    <w:rsid w:val="00715102"/>
    <w:rsid w:val="00715658"/>
    <w:rsid w:val="00715DE1"/>
    <w:rsid w:val="00716036"/>
    <w:rsid w:val="00717085"/>
    <w:rsid w:val="00721FEA"/>
    <w:rsid w:val="007228F4"/>
    <w:rsid w:val="007242C4"/>
    <w:rsid w:val="0072618C"/>
    <w:rsid w:val="00726479"/>
    <w:rsid w:val="00727401"/>
    <w:rsid w:val="00727EAD"/>
    <w:rsid w:val="00730315"/>
    <w:rsid w:val="0073144F"/>
    <w:rsid w:val="0073175F"/>
    <w:rsid w:val="00731B5B"/>
    <w:rsid w:val="00731EC2"/>
    <w:rsid w:val="00732C12"/>
    <w:rsid w:val="007331D1"/>
    <w:rsid w:val="00734364"/>
    <w:rsid w:val="00734F0D"/>
    <w:rsid w:val="007363F9"/>
    <w:rsid w:val="0074120B"/>
    <w:rsid w:val="00741E84"/>
    <w:rsid w:val="00744304"/>
    <w:rsid w:val="00745A57"/>
    <w:rsid w:val="00745DF2"/>
    <w:rsid w:val="007465D4"/>
    <w:rsid w:val="007471EA"/>
    <w:rsid w:val="007478B7"/>
    <w:rsid w:val="007501A0"/>
    <w:rsid w:val="0075131B"/>
    <w:rsid w:val="00752749"/>
    <w:rsid w:val="00753403"/>
    <w:rsid w:val="007554B4"/>
    <w:rsid w:val="007555DC"/>
    <w:rsid w:val="00755A60"/>
    <w:rsid w:val="00760910"/>
    <w:rsid w:val="0076184F"/>
    <w:rsid w:val="00761AA8"/>
    <w:rsid w:val="007620B6"/>
    <w:rsid w:val="00764057"/>
    <w:rsid w:val="0076405E"/>
    <w:rsid w:val="00764103"/>
    <w:rsid w:val="00764A87"/>
    <w:rsid w:val="00765221"/>
    <w:rsid w:val="00765288"/>
    <w:rsid w:val="00766EA8"/>
    <w:rsid w:val="007679D7"/>
    <w:rsid w:val="00767BC2"/>
    <w:rsid w:val="00772386"/>
    <w:rsid w:val="007728DB"/>
    <w:rsid w:val="007743DD"/>
    <w:rsid w:val="007751E9"/>
    <w:rsid w:val="00775529"/>
    <w:rsid w:val="00775D76"/>
    <w:rsid w:val="00777FE2"/>
    <w:rsid w:val="00780EEF"/>
    <w:rsid w:val="007817EE"/>
    <w:rsid w:val="00781A98"/>
    <w:rsid w:val="00782188"/>
    <w:rsid w:val="007826D1"/>
    <w:rsid w:val="00786334"/>
    <w:rsid w:val="007877B9"/>
    <w:rsid w:val="007905B4"/>
    <w:rsid w:val="0079177A"/>
    <w:rsid w:val="00792803"/>
    <w:rsid w:val="007934E8"/>
    <w:rsid w:val="00795C62"/>
    <w:rsid w:val="00795E7A"/>
    <w:rsid w:val="007966F4"/>
    <w:rsid w:val="00796722"/>
    <w:rsid w:val="00796C16"/>
    <w:rsid w:val="00797610"/>
    <w:rsid w:val="00797D13"/>
    <w:rsid w:val="007A0422"/>
    <w:rsid w:val="007A13E7"/>
    <w:rsid w:val="007A1610"/>
    <w:rsid w:val="007A21BC"/>
    <w:rsid w:val="007A2397"/>
    <w:rsid w:val="007A4324"/>
    <w:rsid w:val="007A4BA6"/>
    <w:rsid w:val="007A56F8"/>
    <w:rsid w:val="007A5873"/>
    <w:rsid w:val="007A5F1D"/>
    <w:rsid w:val="007A62F6"/>
    <w:rsid w:val="007A6BE9"/>
    <w:rsid w:val="007A7664"/>
    <w:rsid w:val="007B2205"/>
    <w:rsid w:val="007B33DD"/>
    <w:rsid w:val="007B6E75"/>
    <w:rsid w:val="007C082E"/>
    <w:rsid w:val="007C1F5D"/>
    <w:rsid w:val="007C252B"/>
    <w:rsid w:val="007C3C6E"/>
    <w:rsid w:val="007C4C71"/>
    <w:rsid w:val="007C676C"/>
    <w:rsid w:val="007C69EA"/>
    <w:rsid w:val="007C6D66"/>
    <w:rsid w:val="007C7C6C"/>
    <w:rsid w:val="007D089E"/>
    <w:rsid w:val="007D0AA9"/>
    <w:rsid w:val="007D0BD7"/>
    <w:rsid w:val="007D0D13"/>
    <w:rsid w:val="007D1EC6"/>
    <w:rsid w:val="007D40D1"/>
    <w:rsid w:val="007D4F52"/>
    <w:rsid w:val="007D683B"/>
    <w:rsid w:val="007D68A9"/>
    <w:rsid w:val="007D6D85"/>
    <w:rsid w:val="007D7CDF"/>
    <w:rsid w:val="007E0787"/>
    <w:rsid w:val="007E0AA0"/>
    <w:rsid w:val="007E125B"/>
    <w:rsid w:val="007E1BF5"/>
    <w:rsid w:val="007E1CBC"/>
    <w:rsid w:val="007E1CBD"/>
    <w:rsid w:val="007E2527"/>
    <w:rsid w:val="007E3DC7"/>
    <w:rsid w:val="007E43D6"/>
    <w:rsid w:val="007E4480"/>
    <w:rsid w:val="007E45CB"/>
    <w:rsid w:val="007E58FC"/>
    <w:rsid w:val="007E7211"/>
    <w:rsid w:val="007E779F"/>
    <w:rsid w:val="007E7CAE"/>
    <w:rsid w:val="007F03B3"/>
    <w:rsid w:val="007F1C96"/>
    <w:rsid w:val="007F2CCD"/>
    <w:rsid w:val="007F375F"/>
    <w:rsid w:val="007F5A08"/>
    <w:rsid w:val="007F5E7A"/>
    <w:rsid w:val="007F6811"/>
    <w:rsid w:val="008002DC"/>
    <w:rsid w:val="00802F5B"/>
    <w:rsid w:val="00803889"/>
    <w:rsid w:val="00805021"/>
    <w:rsid w:val="00805241"/>
    <w:rsid w:val="00805745"/>
    <w:rsid w:val="0080593F"/>
    <w:rsid w:val="00806327"/>
    <w:rsid w:val="00807641"/>
    <w:rsid w:val="0080777E"/>
    <w:rsid w:val="008079E1"/>
    <w:rsid w:val="00810928"/>
    <w:rsid w:val="008115CD"/>
    <w:rsid w:val="00813E42"/>
    <w:rsid w:val="00814483"/>
    <w:rsid w:val="0081615C"/>
    <w:rsid w:val="008178DF"/>
    <w:rsid w:val="00817A16"/>
    <w:rsid w:val="00817BF2"/>
    <w:rsid w:val="00820105"/>
    <w:rsid w:val="008206F5"/>
    <w:rsid w:val="0082079C"/>
    <w:rsid w:val="00821443"/>
    <w:rsid w:val="00822D78"/>
    <w:rsid w:val="008243A4"/>
    <w:rsid w:val="00826AC1"/>
    <w:rsid w:val="00826E75"/>
    <w:rsid w:val="00827BFD"/>
    <w:rsid w:val="0083248E"/>
    <w:rsid w:val="008324FB"/>
    <w:rsid w:val="00833238"/>
    <w:rsid w:val="00833392"/>
    <w:rsid w:val="008337B8"/>
    <w:rsid w:val="00833DBD"/>
    <w:rsid w:val="008349BA"/>
    <w:rsid w:val="0083549F"/>
    <w:rsid w:val="00835669"/>
    <w:rsid w:val="00835ECD"/>
    <w:rsid w:val="00837112"/>
    <w:rsid w:val="00837F49"/>
    <w:rsid w:val="0084032C"/>
    <w:rsid w:val="008406D9"/>
    <w:rsid w:val="008408E0"/>
    <w:rsid w:val="008419EF"/>
    <w:rsid w:val="00841A56"/>
    <w:rsid w:val="00841DE0"/>
    <w:rsid w:val="008423C2"/>
    <w:rsid w:val="0084243C"/>
    <w:rsid w:val="00843122"/>
    <w:rsid w:val="00843656"/>
    <w:rsid w:val="00845E67"/>
    <w:rsid w:val="00846519"/>
    <w:rsid w:val="00846751"/>
    <w:rsid w:val="008479A0"/>
    <w:rsid w:val="008479BB"/>
    <w:rsid w:val="008510A0"/>
    <w:rsid w:val="008515ED"/>
    <w:rsid w:val="00851992"/>
    <w:rsid w:val="008523CC"/>
    <w:rsid w:val="00853AFA"/>
    <w:rsid w:val="00853B37"/>
    <w:rsid w:val="00854D73"/>
    <w:rsid w:val="008552F1"/>
    <w:rsid w:val="008567C0"/>
    <w:rsid w:val="00856916"/>
    <w:rsid w:val="008573F6"/>
    <w:rsid w:val="008575D0"/>
    <w:rsid w:val="00857692"/>
    <w:rsid w:val="0086007D"/>
    <w:rsid w:val="00860A2D"/>
    <w:rsid w:val="00861131"/>
    <w:rsid w:val="0086231A"/>
    <w:rsid w:val="0086233C"/>
    <w:rsid w:val="008631AB"/>
    <w:rsid w:val="008631AD"/>
    <w:rsid w:val="008635E9"/>
    <w:rsid w:val="008639FF"/>
    <w:rsid w:val="008648B6"/>
    <w:rsid w:val="00866BD0"/>
    <w:rsid w:val="00871F58"/>
    <w:rsid w:val="00871F5C"/>
    <w:rsid w:val="008722BE"/>
    <w:rsid w:val="00872DA1"/>
    <w:rsid w:val="008734FB"/>
    <w:rsid w:val="008742F7"/>
    <w:rsid w:val="00874D98"/>
    <w:rsid w:val="00874E9E"/>
    <w:rsid w:val="00875377"/>
    <w:rsid w:val="00875F35"/>
    <w:rsid w:val="008763B6"/>
    <w:rsid w:val="008767BA"/>
    <w:rsid w:val="00876B3F"/>
    <w:rsid w:val="00877853"/>
    <w:rsid w:val="008820E1"/>
    <w:rsid w:val="008823B8"/>
    <w:rsid w:val="00882C71"/>
    <w:rsid w:val="008830EB"/>
    <w:rsid w:val="008845B3"/>
    <w:rsid w:val="008849E3"/>
    <w:rsid w:val="00885439"/>
    <w:rsid w:val="008856F8"/>
    <w:rsid w:val="00885BF5"/>
    <w:rsid w:val="00886125"/>
    <w:rsid w:val="00886682"/>
    <w:rsid w:val="00890F29"/>
    <w:rsid w:val="008916BD"/>
    <w:rsid w:val="00891831"/>
    <w:rsid w:val="00891ABB"/>
    <w:rsid w:val="008930F0"/>
    <w:rsid w:val="00895786"/>
    <w:rsid w:val="00895C7C"/>
    <w:rsid w:val="008971DB"/>
    <w:rsid w:val="008A1482"/>
    <w:rsid w:val="008A2D15"/>
    <w:rsid w:val="008A3AB0"/>
    <w:rsid w:val="008A4432"/>
    <w:rsid w:val="008A63A9"/>
    <w:rsid w:val="008B002A"/>
    <w:rsid w:val="008B071D"/>
    <w:rsid w:val="008B13EB"/>
    <w:rsid w:val="008B13F9"/>
    <w:rsid w:val="008B1BDC"/>
    <w:rsid w:val="008B1EE5"/>
    <w:rsid w:val="008B48B3"/>
    <w:rsid w:val="008B5568"/>
    <w:rsid w:val="008B7830"/>
    <w:rsid w:val="008B7DB0"/>
    <w:rsid w:val="008C15A0"/>
    <w:rsid w:val="008C2405"/>
    <w:rsid w:val="008C3584"/>
    <w:rsid w:val="008C46F8"/>
    <w:rsid w:val="008C564F"/>
    <w:rsid w:val="008C5BC1"/>
    <w:rsid w:val="008C60D4"/>
    <w:rsid w:val="008C71A8"/>
    <w:rsid w:val="008C730F"/>
    <w:rsid w:val="008D0324"/>
    <w:rsid w:val="008D10AF"/>
    <w:rsid w:val="008D248D"/>
    <w:rsid w:val="008D2C75"/>
    <w:rsid w:val="008D49F9"/>
    <w:rsid w:val="008D4B3D"/>
    <w:rsid w:val="008D5E28"/>
    <w:rsid w:val="008D60BB"/>
    <w:rsid w:val="008D630B"/>
    <w:rsid w:val="008D7344"/>
    <w:rsid w:val="008E0CF9"/>
    <w:rsid w:val="008E13ED"/>
    <w:rsid w:val="008E1C7F"/>
    <w:rsid w:val="008E240D"/>
    <w:rsid w:val="008E2655"/>
    <w:rsid w:val="008E4102"/>
    <w:rsid w:val="008E46A9"/>
    <w:rsid w:val="008E4F5E"/>
    <w:rsid w:val="008E5FD9"/>
    <w:rsid w:val="008E616F"/>
    <w:rsid w:val="008F1A27"/>
    <w:rsid w:val="008F2C06"/>
    <w:rsid w:val="008F5631"/>
    <w:rsid w:val="008F576A"/>
    <w:rsid w:val="008F5D0A"/>
    <w:rsid w:val="008F6027"/>
    <w:rsid w:val="008F654C"/>
    <w:rsid w:val="008F6AE4"/>
    <w:rsid w:val="008F6C76"/>
    <w:rsid w:val="00901258"/>
    <w:rsid w:val="00901A53"/>
    <w:rsid w:val="009021BC"/>
    <w:rsid w:val="00902637"/>
    <w:rsid w:val="0090311A"/>
    <w:rsid w:val="009053DB"/>
    <w:rsid w:val="00905C49"/>
    <w:rsid w:val="00906BB6"/>
    <w:rsid w:val="009071A9"/>
    <w:rsid w:val="00907BEB"/>
    <w:rsid w:val="009112A8"/>
    <w:rsid w:val="00912299"/>
    <w:rsid w:val="00912B83"/>
    <w:rsid w:val="009130CB"/>
    <w:rsid w:val="00913670"/>
    <w:rsid w:val="00915BE0"/>
    <w:rsid w:val="009169DD"/>
    <w:rsid w:val="009171EA"/>
    <w:rsid w:val="009175C7"/>
    <w:rsid w:val="00917781"/>
    <w:rsid w:val="0091787C"/>
    <w:rsid w:val="00917EB3"/>
    <w:rsid w:val="0092146F"/>
    <w:rsid w:val="00921963"/>
    <w:rsid w:val="0092256D"/>
    <w:rsid w:val="00922B1A"/>
    <w:rsid w:val="00923618"/>
    <w:rsid w:val="009244E2"/>
    <w:rsid w:val="00924705"/>
    <w:rsid w:val="0092496B"/>
    <w:rsid w:val="00930EB2"/>
    <w:rsid w:val="00931210"/>
    <w:rsid w:val="009312A2"/>
    <w:rsid w:val="0093175A"/>
    <w:rsid w:val="0093347E"/>
    <w:rsid w:val="0093573C"/>
    <w:rsid w:val="00937836"/>
    <w:rsid w:val="00937F0F"/>
    <w:rsid w:val="00940A34"/>
    <w:rsid w:val="00941584"/>
    <w:rsid w:val="00942CA2"/>
    <w:rsid w:val="009436DF"/>
    <w:rsid w:val="00944FDC"/>
    <w:rsid w:val="009459F2"/>
    <w:rsid w:val="00945FB3"/>
    <w:rsid w:val="00946425"/>
    <w:rsid w:val="00946673"/>
    <w:rsid w:val="00947029"/>
    <w:rsid w:val="009473B0"/>
    <w:rsid w:val="0095113E"/>
    <w:rsid w:val="00951BB8"/>
    <w:rsid w:val="00952034"/>
    <w:rsid w:val="00952BF3"/>
    <w:rsid w:val="009547E3"/>
    <w:rsid w:val="00954CC6"/>
    <w:rsid w:val="009552AE"/>
    <w:rsid w:val="00955E4A"/>
    <w:rsid w:val="00956A64"/>
    <w:rsid w:val="0095756B"/>
    <w:rsid w:val="00957FDC"/>
    <w:rsid w:val="009602C7"/>
    <w:rsid w:val="00960F03"/>
    <w:rsid w:val="009620FE"/>
    <w:rsid w:val="009622DB"/>
    <w:rsid w:val="0096275B"/>
    <w:rsid w:val="00964D10"/>
    <w:rsid w:val="00964E9C"/>
    <w:rsid w:val="00965C00"/>
    <w:rsid w:val="0096658D"/>
    <w:rsid w:val="009667F4"/>
    <w:rsid w:val="00967640"/>
    <w:rsid w:val="0096787C"/>
    <w:rsid w:val="009707A3"/>
    <w:rsid w:val="00970E9F"/>
    <w:rsid w:val="0097154C"/>
    <w:rsid w:val="00973E07"/>
    <w:rsid w:val="00973EF3"/>
    <w:rsid w:val="009740E8"/>
    <w:rsid w:val="009743AA"/>
    <w:rsid w:val="00974C9E"/>
    <w:rsid w:val="009758B3"/>
    <w:rsid w:val="00976A3A"/>
    <w:rsid w:val="00976EC6"/>
    <w:rsid w:val="0097701E"/>
    <w:rsid w:val="00977C8F"/>
    <w:rsid w:val="009808B6"/>
    <w:rsid w:val="00985BBB"/>
    <w:rsid w:val="0098601F"/>
    <w:rsid w:val="0098680A"/>
    <w:rsid w:val="00987528"/>
    <w:rsid w:val="00987853"/>
    <w:rsid w:val="00991606"/>
    <w:rsid w:val="00992DEE"/>
    <w:rsid w:val="00993FC5"/>
    <w:rsid w:val="009943F3"/>
    <w:rsid w:val="00994BEA"/>
    <w:rsid w:val="0099527A"/>
    <w:rsid w:val="009956DC"/>
    <w:rsid w:val="00995C88"/>
    <w:rsid w:val="0099678C"/>
    <w:rsid w:val="00997257"/>
    <w:rsid w:val="00997DFC"/>
    <w:rsid w:val="009A0046"/>
    <w:rsid w:val="009A062A"/>
    <w:rsid w:val="009A0E87"/>
    <w:rsid w:val="009A28E1"/>
    <w:rsid w:val="009A2E59"/>
    <w:rsid w:val="009A3239"/>
    <w:rsid w:val="009A5ADC"/>
    <w:rsid w:val="009A65DC"/>
    <w:rsid w:val="009A674D"/>
    <w:rsid w:val="009A72C2"/>
    <w:rsid w:val="009A7526"/>
    <w:rsid w:val="009A7725"/>
    <w:rsid w:val="009A7875"/>
    <w:rsid w:val="009A7BED"/>
    <w:rsid w:val="009B189A"/>
    <w:rsid w:val="009B18CF"/>
    <w:rsid w:val="009B19E7"/>
    <w:rsid w:val="009B1BC4"/>
    <w:rsid w:val="009B2FEC"/>
    <w:rsid w:val="009B41C5"/>
    <w:rsid w:val="009B4B5D"/>
    <w:rsid w:val="009B57D7"/>
    <w:rsid w:val="009B6080"/>
    <w:rsid w:val="009B7F03"/>
    <w:rsid w:val="009C0178"/>
    <w:rsid w:val="009C0DA5"/>
    <w:rsid w:val="009C3A08"/>
    <w:rsid w:val="009C457C"/>
    <w:rsid w:val="009C488A"/>
    <w:rsid w:val="009C52AC"/>
    <w:rsid w:val="009C5337"/>
    <w:rsid w:val="009D01D6"/>
    <w:rsid w:val="009D0B87"/>
    <w:rsid w:val="009D1249"/>
    <w:rsid w:val="009D2477"/>
    <w:rsid w:val="009D2C54"/>
    <w:rsid w:val="009D3171"/>
    <w:rsid w:val="009D4793"/>
    <w:rsid w:val="009D4C8F"/>
    <w:rsid w:val="009D5440"/>
    <w:rsid w:val="009D5D61"/>
    <w:rsid w:val="009D6B7C"/>
    <w:rsid w:val="009D77CC"/>
    <w:rsid w:val="009D7EEE"/>
    <w:rsid w:val="009E02E3"/>
    <w:rsid w:val="009E0810"/>
    <w:rsid w:val="009E123C"/>
    <w:rsid w:val="009E1F14"/>
    <w:rsid w:val="009E1F79"/>
    <w:rsid w:val="009E236E"/>
    <w:rsid w:val="009E3169"/>
    <w:rsid w:val="009E4DE3"/>
    <w:rsid w:val="009E660A"/>
    <w:rsid w:val="009F0D5E"/>
    <w:rsid w:val="009F0E87"/>
    <w:rsid w:val="009F14EB"/>
    <w:rsid w:val="009F18C7"/>
    <w:rsid w:val="009F2268"/>
    <w:rsid w:val="009F2DA9"/>
    <w:rsid w:val="009F2E6F"/>
    <w:rsid w:val="009F4757"/>
    <w:rsid w:val="009F4E49"/>
    <w:rsid w:val="009F5EA3"/>
    <w:rsid w:val="009F5F89"/>
    <w:rsid w:val="009F6061"/>
    <w:rsid w:val="009F6E38"/>
    <w:rsid w:val="009F71F9"/>
    <w:rsid w:val="009F7EEC"/>
    <w:rsid w:val="00A009B7"/>
    <w:rsid w:val="00A00A1E"/>
    <w:rsid w:val="00A00C92"/>
    <w:rsid w:val="00A00CB4"/>
    <w:rsid w:val="00A00F83"/>
    <w:rsid w:val="00A01282"/>
    <w:rsid w:val="00A01ABD"/>
    <w:rsid w:val="00A0218C"/>
    <w:rsid w:val="00A035F2"/>
    <w:rsid w:val="00A04759"/>
    <w:rsid w:val="00A0528E"/>
    <w:rsid w:val="00A053FD"/>
    <w:rsid w:val="00A059AD"/>
    <w:rsid w:val="00A0724F"/>
    <w:rsid w:val="00A072B0"/>
    <w:rsid w:val="00A10B8B"/>
    <w:rsid w:val="00A11B49"/>
    <w:rsid w:val="00A132B0"/>
    <w:rsid w:val="00A1374F"/>
    <w:rsid w:val="00A1397F"/>
    <w:rsid w:val="00A13A85"/>
    <w:rsid w:val="00A147AA"/>
    <w:rsid w:val="00A153C7"/>
    <w:rsid w:val="00A17E2E"/>
    <w:rsid w:val="00A20AF7"/>
    <w:rsid w:val="00A20F69"/>
    <w:rsid w:val="00A2279C"/>
    <w:rsid w:val="00A2388C"/>
    <w:rsid w:val="00A2516A"/>
    <w:rsid w:val="00A25AF0"/>
    <w:rsid w:val="00A27FC7"/>
    <w:rsid w:val="00A30E89"/>
    <w:rsid w:val="00A311C0"/>
    <w:rsid w:val="00A3157C"/>
    <w:rsid w:val="00A32FCA"/>
    <w:rsid w:val="00A33660"/>
    <w:rsid w:val="00A33A30"/>
    <w:rsid w:val="00A343BB"/>
    <w:rsid w:val="00A362C9"/>
    <w:rsid w:val="00A36735"/>
    <w:rsid w:val="00A36B82"/>
    <w:rsid w:val="00A40158"/>
    <w:rsid w:val="00A40B70"/>
    <w:rsid w:val="00A4270F"/>
    <w:rsid w:val="00A42867"/>
    <w:rsid w:val="00A42FFA"/>
    <w:rsid w:val="00A4646B"/>
    <w:rsid w:val="00A46983"/>
    <w:rsid w:val="00A50864"/>
    <w:rsid w:val="00A50A93"/>
    <w:rsid w:val="00A532E4"/>
    <w:rsid w:val="00A5370C"/>
    <w:rsid w:val="00A552CE"/>
    <w:rsid w:val="00A55610"/>
    <w:rsid w:val="00A56047"/>
    <w:rsid w:val="00A563FB"/>
    <w:rsid w:val="00A60125"/>
    <w:rsid w:val="00A60895"/>
    <w:rsid w:val="00A60C6C"/>
    <w:rsid w:val="00A610BE"/>
    <w:rsid w:val="00A61BC3"/>
    <w:rsid w:val="00A62BBE"/>
    <w:rsid w:val="00A65B83"/>
    <w:rsid w:val="00A666D3"/>
    <w:rsid w:val="00A67282"/>
    <w:rsid w:val="00A6738F"/>
    <w:rsid w:val="00A67727"/>
    <w:rsid w:val="00A70D30"/>
    <w:rsid w:val="00A717F9"/>
    <w:rsid w:val="00A72713"/>
    <w:rsid w:val="00A72B4C"/>
    <w:rsid w:val="00A72B51"/>
    <w:rsid w:val="00A72E59"/>
    <w:rsid w:val="00A75E6E"/>
    <w:rsid w:val="00A765C1"/>
    <w:rsid w:val="00A774DD"/>
    <w:rsid w:val="00A81513"/>
    <w:rsid w:val="00A82EB0"/>
    <w:rsid w:val="00A83039"/>
    <w:rsid w:val="00A83291"/>
    <w:rsid w:val="00A832AF"/>
    <w:rsid w:val="00A83BB9"/>
    <w:rsid w:val="00A8410A"/>
    <w:rsid w:val="00A84554"/>
    <w:rsid w:val="00A845F4"/>
    <w:rsid w:val="00A85238"/>
    <w:rsid w:val="00A86898"/>
    <w:rsid w:val="00A87501"/>
    <w:rsid w:val="00A8759D"/>
    <w:rsid w:val="00A914C5"/>
    <w:rsid w:val="00A91561"/>
    <w:rsid w:val="00A93220"/>
    <w:rsid w:val="00A93571"/>
    <w:rsid w:val="00A93807"/>
    <w:rsid w:val="00A947B0"/>
    <w:rsid w:val="00A95366"/>
    <w:rsid w:val="00A95B01"/>
    <w:rsid w:val="00A97CFD"/>
    <w:rsid w:val="00A97F19"/>
    <w:rsid w:val="00AA0825"/>
    <w:rsid w:val="00AA1676"/>
    <w:rsid w:val="00AA3063"/>
    <w:rsid w:val="00AA3250"/>
    <w:rsid w:val="00AA37A7"/>
    <w:rsid w:val="00AA4680"/>
    <w:rsid w:val="00AA4D59"/>
    <w:rsid w:val="00AA5744"/>
    <w:rsid w:val="00AA6808"/>
    <w:rsid w:val="00AA7406"/>
    <w:rsid w:val="00AA7A53"/>
    <w:rsid w:val="00AA7DA9"/>
    <w:rsid w:val="00AB02D2"/>
    <w:rsid w:val="00AB0474"/>
    <w:rsid w:val="00AB12C0"/>
    <w:rsid w:val="00AB200A"/>
    <w:rsid w:val="00AB24A9"/>
    <w:rsid w:val="00AB2D39"/>
    <w:rsid w:val="00AB2FD8"/>
    <w:rsid w:val="00AB332A"/>
    <w:rsid w:val="00AB46E7"/>
    <w:rsid w:val="00AB578C"/>
    <w:rsid w:val="00AB5A28"/>
    <w:rsid w:val="00AB67DD"/>
    <w:rsid w:val="00AB7474"/>
    <w:rsid w:val="00AB7EBF"/>
    <w:rsid w:val="00AC03AF"/>
    <w:rsid w:val="00AC097E"/>
    <w:rsid w:val="00AC1217"/>
    <w:rsid w:val="00AC1C90"/>
    <w:rsid w:val="00AC2077"/>
    <w:rsid w:val="00AC251F"/>
    <w:rsid w:val="00AC25A8"/>
    <w:rsid w:val="00AC2A28"/>
    <w:rsid w:val="00AC2B37"/>
    <w:rsid w:val="00AC2B64"/>
    <w:rsid w:val="00AC3C11"/>
    <w:rsid w:val="00AC6A1D"/>
    <w:rsid w:val="00AD0785"/>
    <w:rsid w:val="00AD0CC5"/>
    <w:rsid w:val="00AD332C"/>
    <w:rsid w:val="00AD49FC"/>
    <w:rsid w:val="00AD4A52"/>
    <w:rsid w:val="00AD4F9F"/>
    <w:rsid w:val="00AD503B"/>
    <w:rsid w:val="00AE0A75"/>
    <w:rsid w:val="00AE17C4"/>
    <w:rsid w:val="00AE254B"/>
    <w:rsid w:val="00AE25D9"/>
    <w:rsid w:val="00AE2EE0"/>
    <w:rsid w:val="00AE3097"/>
    <w:rsid w:val="00AE41AF"/>
    <w:rsid w:val="00AE4D38"/>
    <w:rsid w:val="00AE500F"/>
    <w:rsid w:val="00AE6A73"/>
    <w:rsid w:val="00AE7004"/>
    <w:rsid w:val="00AE72CA"/>
    <w:rsid w:val="00AF1CF2"/>
    <w:rsid w:val="00AF1E40"/>
    <w:rsid w:val="00AF387D"/>
    <w:rsid w:val="00AF5144"/>
    <w:rsid w:val="00AF614F"/>
    <w:rsid w:val="00AF6CCA"/>
    <w:rsid w:val="00AF74AA"/>
    <w:rsid w:val="00B00901"/>
    <w:rsid w:val="00B00E3F"/>
    <w:rsid w:val="00B016B0"/>
    <w:rsid w:val="00B02035"/>
    <w:rsid w:val="00B0250B"/>
    <w:rsid w:val="00B044B8"/>
    <w:rsid w:val="00B0555A"/>
    <w:rsid w:val="00B05BF3"/>
    <w:rsid w:val="00B06135"/>
    <w:rsid w:val="00B068F9"/>
    <w:rsid w:val="00B06E76"/>
    <w:rsid w:val="00B06FDB"/>
    <w:rsid w:val="00B07663"/>
    <w:rsid w:val="00B07897"/>
    <w:rsid w:val="00B07B99"/>
    <w:rsid w:val="00B104FE"/>
    <w:rsid w:val="00B1054B"/>
    <w:rsid w:val="00B10F75"/>
    <w:rsid w:val="00B11C72"/>
    <w:rsid w:val="00B11F3A"/>
    <w:rsid w:val="00B122A3"/>
    <w:rsid w:val="00B13C56"/>
    <w:rsid w:val="00B13DA2"/>
    <w:rsid w:val="00B1489A"/>
    <w:rsid w:val="00B16041"/>
    <w:rsid w:val="00B16E05"/>
    <w:rsid w:val="00B175B0"/>
    <w:rsid w:val="00B17AF8"/>
    <w:rsid w:val="00B204CA"/>
    <w:rsid w:val="00B206EC"/>
    <w:rsid w:val="00B21287"/>
    <w:rsid w:val="00B216D0"/>
    <w:rsid w:val="00B2263B"/>
    <w:rsid w:val="00B23A67"/>
    <w:rsid w:val="00B23EE6"/>
    <w:rsid w:val="00B245E1"/>
    <w:rsid w:val="00B24D41"/>
    <w:rsid w:val="00B24FEB"/>
    <w:rsid w:val="00B25330"/>
    <w:rsid w:val="00B25451"/>
    <w:rsid w:val="00B27C34"/>
    <w:rsid w:val="00B27FC3"/>
    <w:rsid w:val="00B30427"/>
    <w:rsid w:val="00B3088C"/>
    <w:rsid w:val="00B34A15"/>
    <w:rsid w:val="00B34F68"/>
    <w:rsid w:val="00B353FC"/>
    <w:rsid w:val="00B36BB9"/>
    <w:rsid w:val="00B36E50"/>
    <w:rsid w:val="00B36FC9"/>
    <w:rsid w:val="00B37CE2"/>
    <w:rsid w:val="00B40E85"/>
    <w:rsid w:val="00B41C06"/>
    <w:rsid w:val="00B42201"/>
    <w:rsid w:val="00B44E48"/>
    <w:rsid w:val="00B451C2"/>
    <w:rsid w:val="00B45CD1"/>
    <w:rsid w:val="00B45D42"/>
    <w:rsid w:val="00B47288"/>
    <w:rsid w:val="00B47CC4"/>
    <w:rsid w:val="00B50AAC"/>
    <w:rsid w:val="00B50C4C"/>
    <w:rsid w:val="00B511E7"/>
    <w:rsid w:val="00B51A16"/>
    <w:rsid w:val="00B52B1E"/>
    <w:rsid w:val="00B5364B"/>
    <w:rsid w:val="00B538D5"/>
    <w:rsid w:val="00B53B65"/>
    <w:rsid w:val="00B55A4C"/>
    <w:rsid w:val="00B57633"/>
    <w:rsid w:val="00B578EA"/>
    <w:rsid w:val="00B601F5"/>
    <w:rsid w:val="00B60313"/>
    <w:rsid w:val="00B61A35"/>
    <w:rsid w:val="00B624D0"/>
    <w:rsid w:val="00B63504"/>
    <w:rsid w:val="00B63C47"/>
    <w:rsid w:val="00B6452C"/>
    <w:rsid w:val="00B64DFD"/>
    <w:rsid w:val="00B65462"/>
    <w:rsid w:val="00B65EE8"/>
    <w:rsid w:val="00B66186"/>
    <w:rsid w:val="00B66742"/>
    <w:rsid w:val="00B66818"/>
    <w:rsid w:val="00B674BE"/>
    <w:rsid w:val="00B67639"/>
    <w:rsid w:val="00B714F8"/>
    <w:rsid w:val="00B716CA"/>
    <w:rsid w:val="00B718CA"/>
    <w:rsid w:val="00B72CC7"/>
    <w:rsid w:val="00B744BF"/>
    <w:rsid w:val="00B7471E"/>
    <w:rsid w:val="00B75EF7"/>
    <w:rsid w:val="00B76F36"/>
    <w:rsid w:val="00B7714D"/>
    <w:rsid w:val="00B80B77"/>
    <w:rsid w:val="00B82A1A"/>
    <w:rsid w:val="00B8310A"/>
    <w:rsid w:val="00B8371C"/>
    <w:rsid w:val="00B83B6F"/>
    <w:rsid w:val="00B84D35"/>
    <w:rsid w:val="00B84DE5"/>
    <w:rsid w:val="00B84E44"/>
    <w:rsid w:val="00B85127"/>
    <w:rsid w:val="00B85868"/>
    <w:rsid w:val="00B87A01"/>
    <w:rsid w:val="00B905ED"/>
    <w:rsid w:val="00B9065F"/>
    <w:rsid w:val="00B9167E"/>
    <w:rsid w:val="00B92299"/>
    <w:rsid w:val="00B941D1"/>
    <w:rsid w:val="00B95080"/>
    <w:rsid w:val="00B9557C"/>
    <w:rsid w:val="00B95700"/>
    <w:rsid w:val="00B95A1D"/>
    <w:rsid w:val="00B97BEB"/>
    <w:rsid w:val="00BA0234"/>
    <w:rsid w:val="00BA0E52"/>
    <w:rsid w:val="00BA0EE8"/>
    <w:rsid w:val="00BA10ED"/>
    <w:rsid w:val="00BA2BDD"/>
    <w:rsid w:val="00BA708C"/>
    <w:rsid w:val="00BA78E0"/>
    <w:rsid w:val="00BA79CE"/>
    <w:rsid w:val="00BB2134"/>
    <w:rsid w:val="00BB2ED8"/>
    <w:rsid w:val="00BB3690"/>
    <w:rsid w:val="00BB3D73"/>
    <w:rsid w:val="00BB3DD7"/>
    <w:rsid w:val="00BB46B5"/>
    <w:rsid w:val="00BB4E65"/>
    <w:rsid w:val="00BC115E"/>
    <w:rsid w:val="00BC1498"/>
    <w:rsid w:val="00BC16F8"/>
    <w:rsid w:val="00BC2991"/>
    <w:rsid w:val="00BC2DBC"/>
    <w:rsid w:val="00BD1B43"/>
    <w:rsid w:val="00BD32FD"/>
    <w:rsid w:val="00BD5DD7"/>
    <w:rsid w:val="00BD68EC"/>
    <w:rsid w:val="00BD70B0"/>
    <w:rsid w:val="00BE1A2C"/>
    <w:rsid w:val="00BE6252"/>
    <w:rsid w:val="00BE7218"/>
    <w:rsid w:val="00BE7AF3"/>
    <w:rsid w:val="00BF0A26"/>
    <w:rsid w:val="00BF0B59"/>
    <w:rsid w:val="00BF196B"/>
    <w:rsid w:val="00BF26CE"/>
    <w:rsid w:val="00BF4194"/>
    <w:rsid w:val="00BF511A"/>
    <w:rsid w:val="00BF583E"/>
    <w:rsid w:val="00BF68CE"/>
    <w:rsid w:val="00BF6A95"/>
    <w:rsid w:val="00BF6D3F"/>
    <w:rsid w:val="00BF6DC9"/>
    <w:rsid w:val="00BF7034"/>
    <w:rsid w:val="00BF7A0A"/>
    <w:rsid w:val="00C015B3"/>
    <w:rsid w:val="00C01F74"/>
    <w:rsid w:val="00C0207F"/>
    <w:rsid w:val="00C031D4"/>
    <w:rsid w:val="00C03D30"/>
    <w:rsid w:val="00C042AF"/>
    <w:rsid w:val="00C04952"/>
    <w:rsid w:val="00C04C8E"/>
    <w:rsid w:val="00C04FE2"/>
    <w:rsid w:val="00C11A21"/>
    <w:rsid w:val="00C12337"/>
    <w:rsid w:val="00C129CB"/>
    <w:rsid w:val="00C12B5A"/>
    <w:rsid w:val="00C1479F"/>
    <w:rsid w:val="00C147AE"/>
    <w:rsid w:val="00C14FB7"/>
    <w:rsid w:val="00C1593C"/>
    <w:rsid w:val="00C16795"/>
    <w:rsid w:val="00C1713C"/>
    <w:rsid w:val="00C222BC"/>
    <w:rsid w:val="00C22A48"/>
    <w:rsid w:val="00C24A7D"/>
    <w:rsid w:val="00C24B68"/>
    <w:rsid w:val="00C25BCC"/>
    <w:rsid w:val="00C308E5"/>
    <w:rsid w:val="00C30A07"/>
    <w:rsid w:val="00C32C27"/>
    <w:rsid w:val="00C34CBC"/>
    <w:rsid w:val="00C356A3"/>
    <w:rsid w:val="00C36B64"/>
    <w:rsid w:val="00C376F2"/>
    <w:rsid w:val="00C416E3"/>
    <w:rsid w:val="00C41968"/>
    <w:rsid w:val="00C42DFC"/>
    <w:rsid w:val="00C43173"/>
    <w:rsid w:val="00C4346D"/>
    <w:rsid w:val="00C44358"/>
    <w:rsid w:val="00C443D7"/>
    <w:rsid w:val="00C44671"/>
    <w:rsid w:val="00C451C0"/>
    <w:rsid w:val="00C45D05"/>
    <w:rsid w:val="00C45E83"/>
    <w:rsid w:val="00C46449"/>
    <w:rsid w:val="00C464DD"/>
    <w:rsid w:val="00C46DC1"/>
    <w:rsid w:val="00C52464"/>
    <w:rsid w:val="00C53291"/>
    <w:rsid w:val="00C53BD5"/>
    <w:rsid w:val="00C5422A"/>
    <w:rsid w:val="00C5470B"/>
    <w:rsid w:val="00C60369"/>
    <w:rsid w:val="00C60486"/>
    <w:rsid w:val="00C61634"/>
    <w:rsid w:val="00C624EB"/>
    <w:rsid w:val="00C6329A"/>
    <w:rsid w:val="00C67ECB"/>
    <w:rsid w:val="00C7081A"/>
    <w:rsid w:val="00C70EAD"/>
    <w:rsid w:val="00C71574"/>
    <w:rsid w:val="00C72854"/>
    <w:rsid w:val="00C72C80"/>
    <w:rsid w:val="00C7364D"/>
    <w:rsid w:val="00C74DAA"/>
    <w:rsid w:val="00C75B7E"/>
    <w:rsid w:val="00C76FFE"/>
    <w:rsid w:val="00C77832"/>
    <w:rsid w:val="00C80FDA"/>
    <w:rsid w:val="00C81826"/>
    <w:rsid w:val="00C81DF1"/>
    <w:rsid w:val="00C842C7"/>
    <w:rsid w:val="00C8480B"/>
    <w:rsid w:val="00C84C2B"/>
    <w:rsid w:val="00C85287"/>
    <w:rsid w:val="00C86397"/>
    <w:rsid w:val="00C90498"/>
    <w:rsid w:val="00C91B97"/>
    <w:rsid w:val="00C93312"/>
    <w:rsid w:val="00C93B3E"/>
    <w:rsid w:val="00C93D32"/>
    <w:rsid w:val="00C942F8"/>
    <w:rsid w:val="00C949AE"/>
    <w:rsid w:val="00C95E19"/>
    <w:rsid w:val="00C95E36"/>
    <w:rsid w:val="00C9763E"/>
    <w:rsid w:val="00C97F38"/>
    <w:rsid w:val="00CA1269"/>
    <w:rsid w:val="00CA199F"/>
    <w:rsid w:val="00CA2B25"/>
    <w:rsid w:val="00CA3E2D"/>
    <w:rsid w:val="00CA581A"/>
    <w:rsid w:val="00CA6AF6"/>
    <w:rsid w:val="00CB133E"/>
    <w:rsid w:val="00CB14AE"/>
    <w:rsid w:val="00CB16FF"/>
    <w:rsid w:val="00CB1C59"/>
    <w:rsid w:val="00CB2A51"/>
    <w:rsid w:val="00CB3965"/>
    <w:rsid w:val="00CB44AE"/>
    <w:rsid w:val="00CB450A"/>
    <w:rsid w:val="00CB5563"/>
    <w:rsid w:val="00CB587A"/>
    <w:rsid w:val="00CB5D51"/>
    <w:rsid w:val="00CB7B82"/>
    <w:rsid w:val="00CC4B50"/>
    <w:rsid w:val="00CC51E8"/>
    <w:rsid w:val="00CC5F3C"/>
    <w:rsid w:val="00CD0755"/>
    <w:rsid w:val="00CD11BF"/>
    <w:rsid w:val="00CD13B0"/>
    <w:rsid w:val="00CD1B1A"/>
    <w:rsid w:val="00CD2F81"/>
    <w:rsid w:val="00CD3711"/>
    <w:rsid w:val="00CD473C"/>
    <w:rsid w:val="00CD4B10"/>
    <w:rsid w:val="00CD5DA9"/>
    <w:rsid w:val="00CD686B"/>
    <w:rsid w:val="00CD6C6C"/>
    <w:rsid w:val="00CE0FC0"/>
    <w:rsid w:val="00CE1106"/>
    <w:rsid w:val="00CE1D69"/>
    <w:rsid w:val="00CE24A5"/>
    <w:rsid w:val="00CE2C86"/>
    <w:rsid w:val="00CE316B"/>
    <w:rsid w:val="00CE36F0"/>
    <w:rsid w:val="00CE38D6"/>
    <w:rsid w:val="00CE500F"/>
    <w:rsid w:val="00CE75B5"/>
    <w:rsid w:val="00CE7BF2"/>
    <w:rsid w:val="00CF0318"/>
    <w:rsid w:val="00CF10B1"/>
    <w:rsid w:val="00CF2296"/>
    <w:rsid w:val="00CF26D4"/>
    <w:rsid w:val="00CF2D81"/>
    <w:rsid w:val="00CF2E47"/>
    <w:rsid w:val="00D01173"/>
    <w:rsid w:val="00D018AC"/>
    <w:rsid w:val="00D01AC0"/>
    <w:rsid w:val="00D023AC"/>
    <w:rsid w:val="00D0480A"/>
    <w:rsid w:val="00D048B8"/>
    <w:rsid w:val="00D064EA"/>
    <w:rsid w:val="00D06B8B"/>
    <w:rsid w:val="00D06ED7"/>
    <w:rsid w:val="00D13FF4"/>
    <w:rsid w:val="00D145B7"/>
    <w:rsid w:val="00D14EAF"/>
    <w:rsid w:val="00D150A2"/>
    <w:rsid w:val="00D158BF"/>
    <w:rsid w:val="00D16A7D"/>
    <w:rsid w:val="00D20354"/>
    <w:rsid w:val="00D20AAB"/>
    <w:rsid w:val="00D21681"/>
    <w:rsid w:val="00D2202A"/>
    <w:rsid w:val="00D22767"/>
    <w:rsid w:val="00D23FCB"/>
    <w:rsid w:val="00D24CCF"/>
    <w:rsid w:val="00D2518B"/>
    <w:rsid w:val="00D3093C"/>
    <w:rsid w:val="00D32BFE"/>
    <w:rsid w:val="00D33EF6"/>
    <w:rsid w:val="00D35662"/>
    <w:rsid w:val="00D36374"/>
    <w:rsid w:val="00D36748"/>
    <w:rsid w:val="00D37FBE"/>
    <w:rsid w:val="00D404F6"/>
    <w:rsid w:val="00D4093A"/>
    <w:rsid w:val="00D42316"/>
    <w:rsid w:val="00D42DFC"/>
    <w:rsid w:val="00D4371A"/>
    <w:rsid w:val="00D446AE"/>
    <w:rsid w:val="00D45180"/>
    <w:rsid w:val="00D45BFB"/>
    <w:rsid w:val="00D4600C"/>
    <w:rsid w:val="00D47220"/>
    <w:rsid w:val="00D4766A"/>
    <w:rsid w:val="00D47B66"/>
    <w:rsid w:val="00D47C56"/>
    <w:rsid w:val="00D50100"/>
    <w:rsid w:val="00D518B9"/>
    <w:rsid w:val="00D51D59"/>
    <w:rsid w:val="00D5347E"/>
    <w:rsid w:val="00D543A2"/>
    <w:rsid w:val="00D563BE"/>
    <w:rsid w:val="00D56485"/>
    <w:rsid w:val="00D57A4D"/>
    <w:rsid w:val="00D57DA9"/>
    <w:rsid w:val="00D57F9B"/>
    <w:rsid w:val="00D60CA8"/>
    <w:rsid w:val="00D620E7"/>
    <w:rsid w:val="00D6354C"/>
    <w:rsid w:val="00D63D97"/>
    <w:rsid w:val="00D642F6"/>
    <w:rsid w:val="00D669BC"/>
    <w:rsid w:val="00D70851"/>
    <w:rsid w:val="00D72F7F"/>
    <w:rsid w:val="00D730C6"/>
    <w:rsid w:val="00D76DE8"/>
    <w:rsid w:val="00D805B2"/>
    <w:rsid w:val="00D81004"/>
    <w:rsid w:val="00D81783"/>
    <w:rsid w:val="00D81CB0"/>
    <w:rsid w:val="00D81F7E"/>
    <w:rsid w:val="00D87624"/>
    <w:rsid w:val="00D87D81"/>
    <w:rsid w:val="00D90D1B"/>
    <w:rsid w:val="00D91070"/>
    <w:rsid w:val="00D91CE1"/>
    <w:rsid w:val="00D927DF"/>
    <w:rsid w:val="00D9374B"/>
    <w:rsid w:val="00D93D24"/>
    <w:rsid w:val="00D9682E"/>
    <w:rsid w:val="00D979FA"/>
    <w:rsid w:val="00DA016F"/>
    <w:rsid w:val="00DA0B47"/>
    <w:rsid w:val="00DA0FBA"/>
    <w:rsid w:val="00DA137A"/>
    <w:rsid w:val="00DA174B"/>
    <w:rsid w:val="00DA2D43"/>
    <w:rsid w:val="00DA38A3"/>
    <w:rsid w:val="00DA439F"/>
    <w:rsid w:val="00DA4671"/>
    <w:rsid w:val="00DA6280"/>
    <w:rsid w:val="00DA721E"/>
    <w:rsid w:val="00DA740F"/>
    <w:rsid w:val="00DA7DA8"/>
    <w:rsid w:val="00DB0F13"/>
    <w:rsid w:val="00DB2F94"/>
    <w:rsid w:val="00DB376F"/>
    <w:rsid w:val="00DB3EE3"/>
    <w:rsid w:val="00DB4E2B"/>
    <w:rsid w:val="00DB716B"/>
    <w:rsid w:val="00DB7872"/>
    <w:rsid w:val="00DC00DD"/>
    <w:rsid w:val="00DC0556"/>
    <w:rsid w:val="00DC5444"/>
    <w:rsid w:val="00DC54C1"/>
    <w:rsid w:val="00DC5CB8"/>
    <w:rsid w:val="00DC600F"/>
    <w:rsid w:val="00DC664E"/>
    <w:rsid w:val="00DC6BC4"/>
    <w:rsid w:val="00DC7179"/>
    <w:rsid w:val="00DC7656"/>
    <w:rsid w:val="00DC772C"/>
    <w:rsid w:val="00DC7C71"/>
    <w:rsid w:val="00DD04C6"/>
    <w:rsid w:val="00DD0652"/>
    <w:rsid w:val="00DD141C"/>
    <w:rsid w:val="00DD1B09"/>
    <w:rsid w:val="00DD1C6C"/>
    <w:rsid w:val="00DD2DAF"/>
    <w:rsid w:val="00DD3248"/>
    <w:rsid w:val="00DD3485"/>
    <w:rsid w:val="00DD3558"/>
    <w:rsid w:val="00DD4119"/>
    <w:rsid w:val="00DD45D5"/>
    <w:rsid w:val="00DD4E58"/>
    <w:rsid w:val="00DD5B3B"/>
    <w:rsid w:val="00DE1AA7"/>
    <w:rsid w:val="00DE1CAA"/>
    <w:rsid w:val="00DE2F15"/>
    <w:rsid w:val="00DE31D1"/>
    <w:rsid w:val="00DE33B5"/>
    <w:rsid w:val="00DE354D"/>
    <w:rsid w:val="00DE3D8B"/>
    <w:rsid w:val="00DE3D91"/>
    <w:rsid w:val="00DE4A52"/>
    <w:rsid w:val="00DE5C70"/>
    <w:rsid w:val="00DE69B2"/>
    <w:rsid w:val="00DE7547"/>
    <w:rsid w:val="00DE78C1"/>
    <w:rsid w:val="00DE7A81"/>
    <w:rsid w:val="00DF094E"/>
    <w:rsid w:val="00DF0953"/>
    <w:rsid w:val="00DF0F02"/>
    <w:rsid w:val="00DF1239"/>
    <w:rsid w:val="00DF1664"/>
    <w:rsid w:val="00DF5F0E"/>
    <w:rsid w:val="00DF6C76"/>
    <w:rsid w:val="00E003E0"/>
    <w:rsid w:val="00E011BA"/>
    <w:rsid w:val="00E03CFB"/>
    <w:rsid w:val="00E03D9B"/>
    <w:rsid w:val="00E04202"/>
    <w:rsid w:val="00E04559"/>
    <w:rsid w:val="00E04892"/>
    <w:rsid w:val="00E054B7"/>
    <w:rsid w:val="00E064B6"/>
    <w:rsid w:val="00E108DF"/>
    <w:rsid w:val="00E11061"/>
    <w:rsid w:val="00E127EB"/>
    <w:rsid w:val="00E14717"/>
    <w:rsid w:val="00E15647"/>
    <w:rsid w:val="00E15E35"/>
    <w:rsid w:val="00E16577"/>
    <w:rsid w:val="00E1712F"/>
    <w:rsid w:val="00E17F1F"/>
    <w:rsid w:val="00E21BEA"/>
    <w:rsid w:val="00E22501"/>
    <w:rsid w:val="00E23A94"/>
    <w:rsid w:val="00E23D38"/>
    <w:rsid w:val="00E23EFF"/>
    <w:rsid w:val="00E26723"/>
    <w:rsid w:val="00E27E0E"/>
    <w:rsid w:val="00E3125F"/>
    <w:rsid w:val="00E32F33"/>
    <w:rsid w:val="00E33E07"/>
    <w:rsid w:val="00E35F9F"/>
    <w:rsid w:val="00E360F9"/>
    <w:rsid w:val="00E37EB1"/>
    <w:rsid w:val="00E408E1"/>
    <w:rsid w:val="00E40CE1"/>
    <w:rsid w:val="00E410E5"/>
    <w:rsid w:val="00E41EC3"/>
    <w:rsid w:val="00E425D4"/>
    <w:rsid w:val="00E4319C"/>
    <w:rsid w:val="00E43665"/>
    <w:rsid w:val="00E43736"/>
    <w:rsid w:val="00E441B0"/>
    <w:rsid w:val="00E4461A"/>
    <w:rsid w:val="00E44F17"/>
    <w:rsid w:val="00E46328"/>
    <w:rsid w:val="00E46EE7"/>
    <w:rsid w:val="00E47B7D"/>
    <w:rsid w:val="00E505A6"/>
    <w:rsid w:val="00E5119A"/>
    <w:rsid w:val="00E5146F"/>
    <w:rsid w:val="00E51756"/>
    <w:rsid w:val="00E51953"/>
    <w:rsid w:val="00E51985"/>
    <w:rsid w:val="00E52118"/>
    <w:rsid w:val="00E52615"/>
    <w:rsid w:val="00E530C1"/>
    <w:rsid w:val="00E535D2"/>
    <w:rsid w:val="00E53AF0"/>
    <w:rsid w:val="00E556A6"/>
    <w:rsid w:val="00E56087"/>
    <w:rsid w:val="00E57330"/>
    <w:rsid w:val="00E60F90"/>
    <w:rsid w:val="00E613DE"/>
    <w:rsid w:val="00E61672"/>
    <w:rsid w:val="00E62D70"/>
    <w:rsid w:val="00E62EB2"/>
    <w:rsid w:val="00E63031"/>
    <w:rsid w:val="00E63494"/>
    <w:rsid w:val="00E63733"/>
    <w:rsid w:val="00E63B3D"/>
    <w:rsid w:val="00E63F65"/>
    <w:rsid w:val="00E63F8C"/>
    <w:rsid w:val="00E64528"/>
    <w:rsid w:val="00E64D3E"/>
    <w:rsid w:val="00E651AF"/>
    <w:rsid w:val="00E66137"/>
    <w:rsid w:val="00E661BE"/>
    <w:rsid w:val="00E66DCA"/>
    <w:rsid w:val="00E66ED2"/>
    <w:rsid w:val="00E6712B"/>
    <w:rsid w:val="00E67264"/>
    <w:rsid w:val="00E6746E"/>
    <w:rsid w:val="00E67781"/>
    <w:rsid w:val="00E67BE8"/>
    <w:rsid w:val="00E73866"/>
    <w:rsid w:val="00E742E0"/>
    <w:rsid w:val="00E761D0"/>
    <w:rsid w:val="00E77047"/>
    <w:rsid w:val="00E80C39"/>
    <w:rsid w:val="00E80E8C"/>
    <w:rsid w:val="00E8137D"/>
    <w:rsid w:val="00E82AA3"/>
    <w:rsid w:val="00E84D88"/>
    <w:rsid w:val="00E852D8"/>
    <w:rsid w:val="00E8538B"/>
    <w:rsid w:val="00E8589E"/>
    <w:rsid w:val="00E86107"/>
    <w:rsid w:val="00E86CEC"/>
    <w:rsid w:val="00E86D28"/>
    <w:rsid w:val="00E900EE"/>
    <w:rsid w:val="00E90EE8"/>
    <w:rsid w:val="00E913F9"/>
    <w:rsid w:val="00E92A91"/>
    <w:rsid w:val="00E937EB"/>
    <w:rsid w:val="00E94B1A"/>
    <w:rsid w:val="00E96442"/>
    <w:rsid w:val="00EA044C"/>
    <w:rsid w:val="00EA1C3E"/>
    <w:rsid w:val="00EA25C9"/>
    <w:rsid w:val="00EA30C0"/>
    <w:rsid w:val="00EA3D7E"/>
    <w:rsid w:val="00EA5009"/>
    <w:rsid w:val="00EA517D"/>
    <w:rsid w:val="00EA79B9"/>
    <w:rsid w:val="00EA7EE2"/>
    <w:rsid w:val="00EB005F"/>
    <w:rsid w:val="00EB132F"/>
    <w:rsid w:val="00EB169A"/>
    <w:rsid w:val="00EB7570"/>
    <w:rsid w:val="00EC14C6"/>
    <w:rsid w:val="00EC1BDE"/>
    <w:rsid w:val="00EC1E7C"/>
    <w:rsid w:val="00EC1FF8"/>
    <w:rsid w:val="00EC2BB0"/>
    <w:rsid w:val="00EC340E"/>
    <w:rsid w:val="00EC4170"/>
    <w:rsid w:val="00EC46F9"/>
    <w:rsid w:val="00EC61EB"/>
    <w:rsid w:val="00EC63A2"/>
    <w:rsid w:val="00EC645B"/>
    <w:rsid w:val="00EC7463"/>
    <w:rsid w:val="00EC7F73"/>
    <w:rsid w:val="00EC7F76"/>
    <w:rsid w:val="00ED064C"/>
    <w:rsid w:val="00ED235B"/>
    <w:rsid w:val="00ED3A5D"/>
    <w:rsid w:val="00ED4C23"/>
    <w:rsid w:val="00ED5016"/>
    <w:rsid w:val="00ED61EB"/>
    <w:rsid w:val="00ED65BF"/>
    <w:rsid w:val="00ED66B1"/>
    <w:rsid w:val="00ED67B6"/>
    <w:rsid w:val="00ED70E3"/>
    <w:rsid w:val="00ED7E76"/>
    <w:rsid w:val="00EE0868"/>
    <w:rsid w:val="00EE091C"/>
    <w:rsid w:val="00EE0D41"/>
    <w:rsid w:val="00EE2989"/>
    <w:rsid w:val="00EE2EC0"/>
    <w:rsid w:val="00EE3077"/>
    <w:rsid w:val="00EE31A1"/>
    <w:rsid w:val="00EE31DD"/>
    <w:rsid w:val="00EE3E16"/>
    <w:rsid w:val="00EE46A9"/>
    <w:rsid w:val="00EE49FE"/>
    <w:rsid w:val="00EE5274"/>
    <w:rsid w:val="00EE5F1A"/>
    <w:rsid w:val="00EE6449"/>
    <w:rsid w:val="00EE6878"/>
    <w:rsid w:val="00EE7F42"/>
    <w:rsid w:val="00EF00CA"/>
    <w:rsid w:val="00EF0996"/>
    <w:rsid w:val="00EF28BF"/>
    <w:rsid w:val="00EF3148"/>
    <w:rsid w:val="00EF4317"/>
    <w:rsid w:val="00EF4740"/>
    <w:rsid w:val="00EF5664"/>
    <w:rsid w:val="00EF572F"/>
    <w:rsid w:val="00EF6276"/>
    <w:rsid w:val="00EF665A"/>
    <w:rsid w:val="00EF6741"/>
    <w:rsid w:val="00EF7486"/>
    <w:rsid w:val="00F00326"/>
    <w:rsid w:val="00F01F95"/>
    <w:rsid w:val="00F04045"/>
    <w:rsid w:val="00F04C48"/>
    <w:rsid w:val="00F05F83"/>
    <w:rsid w:val="00F0674F"/>
    <w:rsid w:val="00F10426"/>
    <w:rsid w:val="00F10F66"/>
    <w:rsid w:val="00F121E2"/>
    <w:rsid w:val="00F12BFD"/>
    <w:rsid w:val="00F14242"/>
    <w:rsid w:val="00F14CBE"/>
    <w:rsid w:val="00F17099"/>
    <w:rsid w:val="00F17524"/>
    <w:rsid w:val="00F17DBB"/>
    <w:rsid w:val="00F21CD9"/>
    <w:rsid w:val="00F22975"/>
    <w:rsid w:val="00F22E27"/>
    <w:rsid w:val="00F22ED5"/>
    <w:rsid w:val="00F23118"/>
    <w:rsid w:val="00F2501A"/>
    <w:rsid w:val="00F250AC"/>
    <w:rsid w:val="00F252C9"/>
    <w:rsid w:val="00F255BD"/>
    <w:rsid w:val="00F25E33"/>
    <w:rsid w:val="00F26072"/>
    <w:rsid w:val="00F26447"/>
    <w:rsid w:val="00F27938"/>
    <w:rsid w:val="00F324B0"/>
    <w:rsid w:val="00F327D4"/>
    <w:rsid w:val="00F33135"/>
    <w:rsid w:val="00F33DDD"/>
    <w:rsid w:val="00F3444C"/>
    <w:rsid w:val="00F34DE7"/>
    <w:rsid w:val="00F356A3"/>
    <w:rsid w:val="00F37207"/>
    <w:rsid w:val="00F4092C"/>
    <w:rsid w:val="00F41401"/>
    <w:rsid w:val="00F41485"/>
    <w:rsid w:val="00F415FA"/>
    <w:rsid w:val="00F43358"/>
    <w:rsid w:val="00F443A3"/>
    <w:rsid w:val="00F44A29"/>
    <w:rsid w:val="00F451F6"/>
    <w:rsid w:val="00F45AA0"/>
    <w:rsid w:val="00F45C5A"/>
    <w:rsid w:val="00F45EF4"/>
    <w:rsid w:val="00F46242"/>
    <w:rsid w:val="00F47C81"/>
    <w:rsid w:val="00F5151F"/>
    <w:rsid w:val="00F5254B"/>
    <w:rsid w:val="00F52970"/>
    <w:rsid w:val="00F53D82"/>
    <w:rsid w:val="00F548B6"/>
    <w:rsid w:val="00F54F62"/>
    <w:rsid w:val="00F555F0"/>
    <w:rsid w:val="00F55F57"/>
    <w:rsid w:val="00F56663"/>
    <w:rsid w:val="00F57BDA"/>
    <w:rsid w:val="00F57D49"/>
    <w:rsid w:val="00F6059C"/>
    <w:rsid w:val="00F6288D"/>
    <w:rsid w:val="00F63320"/>
    <w:rsid w:val="00F64837"/>
    <w:rsid w:val="00F6566D"/>
    <w:rsid w:val="00F668F6"/>
    <w:rsid w:val="00F66CC7"/>
    <w:rsid w:val="00F66F37"/>
    <w:rsid w:val="00F7015E"/>
    <w:rsid w:val="00F70FD0"/>
    <w:rsid w:val="00F713C6"/>
    <w:rsid w:val="00F71935"/>
    <w:rsid w:val="00F71B66"/>
    <w:rsid w:val="00F71B69"/>
    <w:rsid w:val="00F72D37"/>
    <w:rsid w:val="00F731AF"/>
    <w:rsid w:val="00F7456D"/>
    <w:rsid w:val="00F7526B"/>
    <w:rsid w:val="00F766FE"/>
    <w:rsid w:val="00F77638"/>
    <w:rsid w:val="00F8017A"/>
    <w:rsid w:val="00F8166D"/>
    <w:rsid w:val="00F816F7"/>
    <w:rsid w:val="00F818F0"/>
    <w:rsid w:val="00F8259D"/>
    <w:rsid w:val="00F82772"/>
    <w:rsid w:val="00F82E54"/>
    <w:rsid w:val="00F83C77"/>
    <w:rsid w:val="00F8494F"/>
    <w:rsid w:val="00F85462"/>
    <w:rsid w:val="00F8641D"/>
    <w:rsid w:val="00F8702D"/>
    <w:rsid w:val="00F870C4"/>
    <w:rsid w:val="00F91B4C"/>
    <w:rsid w:val="00F91C74"/>
    <w:rsid w:val="00F93376"/>
    <w:rsid w:val="00F95004"/>
    <w:rsid w:val="00F95AE2"/>
    <w:rsid w:val="00F96FBD"/>
    <w:rsid w:val="00F979C8"/>
    <w:rsid w:val="00FA003D"/>
    <w:rsid w:val="00FA0EBF"/>
    <w:rsid w:val="00FA17D4"/>
    <w:rsid w:val="00FA1D69"/>
    <w:rsid w:val="00FA466B"/>
    <w:rsid w:val="00FA518E"/>
    <w:rsid w:val="00FA72F1"/>
    <w:rsid w:val="00FA762A"/>
    <w:rsid w:val="00FA7D9C"/>
    <w:rsid w:val="00FA7E82"/>
    <w:rsid w:val="00FB1170"/>
    <w:rsid w:val="00FB2C93"/>
    <w:rsid w:val="00FB2F37"/>
    <w:rsid w:val="00FB2F62"/>
    <w:rsid w:val="00FB36EF"/>
    <w:rsid w:val="00FB5729"/>
    <w:rsid w:val="00FB7201"/>
    <w:rsid w:val="00FC0255"/>
    <w:rsid w:val="00FC0F22"/>
    <w:rsid w:val="00FC2AC9"/>
    <w:rsid w:val="00FC349B"/>
    <w:rsid w:val="00FC3A19"/>
    <w:rsid w:val="00FC4A1D"/>
    <w:rsid w:val="00FC4CDE"/>
    <w:rsid w:val="00FC5BD6"/>
    <w:rsid w:val="00FC5E76"/>
    <w:rsid w:val="00FC6CB4"/>
    <w:rsid w:val="00FC6DB2"/>
    <w:rsid w:val="00FD0605"/>
    <w:rsid w:val="00FD09F1"/>
    <w:rsid w:val="00FD0B2B"/>
    <w:rsid w:val="00FD1116"/>
    <w:rsid w:val="00FD116A"/>
    <w:rsid w:val="00FD2305"/>
    <w:rsid w:val="00FD3306"/>
    <w:rsid w:val="00FD384B"/>
    <w:rsid w:val="00FD42DA"/>
    <w:rsid w:val="00FD4C89"/>
    <w:rsid w:val="00FD68D9"/>
    <w:rsid w:val="00FD76C9"/>
    <w:rsid w:val="00FD76EC"/>
    <w:rsid w:val="00FE05FC"/>
    <w:rsid w:val="00FE111C"/>
    <w:rsid w:val="00FE337E"/>
    <w:rsid w:val="00FE3FB0"/>
    <w:rsid w:val="00FE4ED0"/>
    <w:rsid w:val="00FE5B0A"/>
    <w:rsid w:val="00FE646C"/>
    <w:rsid w:val="00FE68B4"/>
    <w:rsid w:val="00FE721A"/>
    <w:rsid w:val="00FE72D2"/>
    <w:rsid w:val="00FE7454"/>
    <w:rsid w:val="00FF0531"/>
    <w:rsid w:val="00FF0590"/>
    <w:rsid w:val="00FF0B5A"/>
    <w:rsid w:val="00FF0E74"/>
    <w:rsid w:val="00FF26E2"/>
    <w:rsid w:val="00FF2F3D"/>
    <w:rsid w:val="00FF5056"/>
    <w:rsid w:val="00FF5809"/>
    <w:rsid w:val="00FF6515"/>
    <w:rsid w:val="00FF6C4F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59717-24CB-4FEE-9B51-CF2174DC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2" w:locked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F62"/>
    <w:rPr>
      <w:rFonts w:ascii="Times New Roman" w:eastAsia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B2F62"/>
    <w:pPr>
      <w:keepNext/>
      <w:spacing w:before="120" w:after="120"/>
      <w:jc w:val="center"/>
      <w:outlineLvl w:val="0"/>
    </w:pPr>
    <w:rPr>
      <w:rFonts w:eastAsia="Calibri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B2F62"/>
    <w:rPr>
      <w:rFonts w:ascii="Times New Roman" w:hAnsi="Times New Roman" w:cs="Arial"/>
      <w:b/>
      <w:bCs/>
      <w:kern w:val="32"/>
      <w:sz w:val="32"/>
      <w:szCs w:val="32"/>
      <w:lang w:val="x-none" w:eastAsia="ru-RU"/>
    </w:rPr>
  </w:style>
  <w:style w:type="paragraph" w:styleId="a3">
    <w:name w:val="Balloon Text"/>
    <w:basedOn w:val="a"/>
    <w:link w:val="a4"/>
    <w:semiHidden/>
    <w:rsid w:val="00FB2F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B2F62"/>
    <w:rPr>
      <w:rFonts w:ascii="Tahoma" w:hAnsi="Tahoma" w:cs="Tahoma"/>
      <w:sz w:val="16"/>
      <w:szCs w:val="16"/>
    </w:rPr>
  </w:style>
  <w:style w:type="paragraph" w:customStyle="1" w:styleId="a5">
    <w:name w:val="ОснТкст"/>
    <w:basedOn w:val="a"/>
    <w:link w:val="a6"/>
    <w:rsid w:val="00FB2F62"/>
    <w:pPr>
      <w:tabs>
        <w:tab w:val="right" w:leader="underscore" w:pos="9639"/>
      </w:tabs>
      <w:spacing w:line="264" w:lineRule="auto"/>
      <w:ind w:firstLine="357"/>
      <w:jc w:val="both"/>
    </w:pPr>
    <w:rPr>
      <w:rFonts w:eastAsia="Calibri"/>
      <w:sz w:val="23"/>
      <w:szCs w:val="20"/>
      <w:lang w:eastAsia="ru-RU"/>
    </w:rPr>
  </w:style>
  <w:style w:type="character" w:customStyle="1" w:styleId="a6">
    <w:name w:val="ОснТкст Знак"/>
    <w:basedOn w:val="a0"/>
    <w:link w:val="a5"/>
    <w:locked/>
    <w:rsid w:val="00FB2F6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01">
    <w:name w:val="МркСп01"/>
    <w:basedOn w:val="a5"/>
    <w:rsid w:val="00FB2F62"/>
    <w:pPr>
      <w:numPr>
        <w:numId w:val="1"/>
      </w:numPr>
      <w:tabs>
        <w:tab w:val="left" w:pos="567"/>
      </w:tabs>
    </w:pPr>
    <w:rPr>
      <w:color w:val="000000"/>
    </w:rPr>
  </w:style>
  <w:style w:type="paragraph" w:styleId="a7">
    <w:name w:val="Body Text"/>
    <w:basedOn w:val="a"/>
    <w:link w:val="a8"/>
    <w:rsid w:val="00FB2F62"/>
    <w:pPr>
      <w:suppressAutoHyphens/>
      <w:spacing w:after="120"/>
    </w:pPr>
    <w:rPr>
      <w:rFonts w:eastAsia="Calibri"/>
      <w:szCs w:val="24"/>
      <w:lang w:eastAsia="ar-SA"/>
    </w:rPr>
  </w:style>
  <w:style w:type="character" w:customStyle="1" w:styleId="a8">
    <w:name w:val="Основной текст Знак"/>
    <w:basedOn w:val="a0"/>
    <w:link w:val="a7"/>
    <w:locked/>
    <w:rsid w:val="00FB2F62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customStyle="1" w:styleId="11">
    <w:name w:val="Абзац списка1"/>
    <w:basedOn w:val="a"/>
    <w:rsid w:val="00FB2F62"/>
    <w:pPr>
      <w:spacing w:line="276" w:lineRule="auto"/>
      <w:ind w:left="720" w:firstLine="709"/>
      <w:contextualSpacing/>
      <w:jc w:val="both"/>
    </w:pPr>
    <w:rPr>
      <w:rFonts w:eastAsia="Calibri"/>
      <w:szCs w:val="24"/>
      <w:lang w:eastAsia="ru-RU"/>
    </w:rPr>
  </w:style>
  <w:style w:type="character" w:styleId="a9">
    <w:name w:val="Hyperlink"/>
    <w:basedOn w:val="a0"/>
    <w:rsid w:val="00FB2F62"/>
    <w:rPr>
      <w:rFonts w:cs="Times New Roman"/>
      <w:color w:val="0000FF"/>
      <w:u w:val="single"/>
    </w:rPr>
  </w:style>
  <w:style w:type="character" w:customStyle="1" w:styleId="aa">
    <w:name w:val="Основной текст + Курсив"/>
    <w:basedOn w:val="a0"/>
    <w:rsid w:val="00FB2F62"/>
    <w:rPr>
      <w:rFonts w:ascii="Times New Roman" w:hAnsi="Times New Roman" w:cs="Times New Roman"/>
      <w:i/>
      <w:iCs/>
      <w:spacing w:val="0"/>
      <w:sz w:val="19"/>
      <w:szCs w:val="19"/>
      <w:shd w:val="clear" w:color="auto" w:fill="FFFFFF"/>
    </w:rPr>
  </w:style>
  <w:style w:type="paragraph" w:styleId="ab">
    <w:name w:val="header"/>
    <w:basedOn w:val="a"/>
    <w:link w:val="ac"/>
    <w:rsid w:val="00FB2F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FB2F62"/>
    <w:rPr>
      <w:rFonts w:ascii="Times New Roman" w:hAnsi="Times New Roman" w:cs="Times New Roman"/>
      <w:sz w:val="24"/>
    </w:rPr>
  </w:style>
  <w:style w:type="paragraph" w:styleId="ad">
    <w:name w:val="footer"/>
    <w:basedOn w:val="a"/>
    <w:link w:val="ae"/>
    <w:rsid w:val="00FB2F6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locked/>
    <w:rsid w:val="00FB2F62"/>
    <w:rPr>
      <w:rFonts w:ascii="Times New Roman" w:hAnsi="Times New Roman" w:cs="Times New Roman"/>
      <w:sz w:val="24"/>
    </w:rPr>
  </w:style>
  <w:style w:type="character" w:customStyle="1" w:styleId="2">
    <w:name w:val="Знак Знак2"/>
    <w:basedOn w:val="a0"/>
    <w:locked/>
    <w:rsid w:val="00FB2F62"/>
    <w:rPr>
      <w:rFonts w:cs="Times New Roman"/>
      <w:sz w:val="24"/>
      <w:szCs w:val="24"/>
      <w:lang w:val="ru-RU" w:eastAsia="ar-SA" w:bidi="ar-SA"/>
    </w:rPr>
  </w:style>
  <w:style w:type="table" w:customStyle="1" w:styleId="12">
    <w:name w:val="Сетка таблицы1"/>
    <w:rsid w:val="006772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rsid w:val="0067727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rsid w:val="00C43173"/>
    <w:rPr>
      <w:sz w:val="22"/>
      <w:szCs w:val="22"/>
    </w:rPr>
  </w:style>
  <w:style w:type="paragraph" w:styleId="3">
    <w:name w:val="Body Text Indent 3"/>
    <w:basedOn w:val="a"/>
    <w:link w:val="30"/>
    <w:semiHidden/>
    <w:rsid w:val="00FD11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FD116A"/>
    <w:rPr>
      <w:rFonts w:ascii="Times New Roman" w:hAnsi="Times New Roman" w:cs="Times New Roman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D116A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D116A"/>
    <w:rPr>
      <w:rFonts w:eastAsia="Calibri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FD116A"/>
    <w:rPr>
      <w:rFonts w:ascii="Times New Roman" w:hAnsi="Times New Roman"/>
      <w:sz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FD116A"/>
    <w:pPr>
      <w:jc w:val="both"/>
    </w:pPr>
    <w:rPr>
      <w:rFonts w:eastAsia="Calibri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rsid w:val="00FD116A"/>
    <w:rPr>
      <w:rFonts w:ascii="Times New Roman" w:hAnsi="Times New Roman"/>
      <w:sz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FD116A"/>
    <w:rPr>
      <w:rFonts w:ascii="Times New Roman" w:hAnsi="Times New Roman"/>
      <w:sz w:val="24"/>
      <w:u w:val="none"/>
      <w:effect w:val="none"/>
    </w:rPr>
  </w:style>
  <w:style w:type="paragraph" w:styleId="20">
    <w:name w:val="Body Text Indent 2"/>
    <w:basedOn w:val="a"/>
    <w:link w:val="21"/>
    <w:rsid w:val="009B189A"/>
    <w:pPr>
      <w:spacing w:after="120" w:line="480" w:lineRule="auto"/>
      <w:ind w:left="283"/>
    </w:pPr>
    <w:rPr>
      <w:rFonts w:eastAsia="Calibri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locked/>
    <w:rsid w:val="009B189A"/>
    <w:rPr>
      <w:rFonts w:ascii="Times New Roman" w:hAnsi="Times New Roman" w:cs="Times New Roman"/>
      <w:sz w:val="24"/>
      <w:szCs w:val="24"/>
      <w:lang w:val="x-none" w:eastAsia="ru-RU"/>
    </w:rPr>
  </w:style>
  <w:style w:type="paragraph" w:styleId="22">
    <w:name w:val="Body Text 2"/>
    <w:basedOn w:val="a"/>
    <w:link w:val="23"/>
    <w:rsid w:val="009B189A"/>
    <w:pPr>
      <w:spacing w:after="120" w:line="480" w:lineRule="auto"/>
    </w:pPr>
    <w:rPr>
      <w:rFonts w:eastAsia="Calibri"/>
      <w:szCs w:val="24"/>
      <w:lang w:eastAsia="ru-RU"/>
    </w:rPr>
  </w:style>
  <w:style w:type="character" w:customStyle="1" w:styleId="23">
    <w:name w:val="Основной текст 2 Знак"/>
    <w:basedOn w:val="a0"/>
    <w:link w:val="22"/>
    <w:locked/>
    <w:rsid w:val="009B189A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f0">
    <w:name w:val="Заголовок МОЙ"/>
    <w:basedOn w:val="a"/>
    <w:next w:val="1"/>
    <w:rsid w:val="00C16795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  <w:lang w:eastAsia="ru-RU"/>
    </w:rPr>
  </w:style>
  <w:style w:type="character" w:styleId="af1">
    <w:name w:val="annotation reference"/>
    <w:basedOn w:val="a0"/>
    <w:rsid w:val="00042041"/>
    <w:rPr>
      <w:sz w:val="16"/>
      <w:szCs w:val="16"/>
    </w:rPr>
  </w:style>
  <w:style w:type="paragraph" w:styleId="af2">
    <w:name w:val="annotation text"/>
    <w:basedOn w:val="a"/>
    <w:link w:val="af3"/>
    <w:rsid w:val="0004204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042041"/>
    <w:rPr>
      <w:rFonts w:ascii="Times New Roman" w:eastAsia="Times New Roman" w:hAnsi="Times New Roman"/>
      <w:lang w:eastAsia="en-US"/>
    </w:rPr>
  </w:style>
  <w:style w:type="paragraph" w:styleId="af4">
    <w:name w:val="annotation subject"/>
    <w:basedOn w:val="af2"/>
    <w:next w:val="af2"/>
    <w:link w:val="af5"/>
    <w:rsid w:val="00042041"/>
    <w:rPr>
      <w:b/>
      <w:bCs/>
    </w:rPr>
  </w:style>
  <w:style w:type="character" w:customStyle="1" w:styleId="af5">
    <w:name w:val="Тема примечания Знак"/>
    <w:basedOn w:val="af3"/>
    <w:link w:val="af4"/>
    <w:rsid w:val="00042041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73484-7C5A-4D18-8A16-FB3F21C6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6003</Words>
  <Characters>34221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«Островская СОШ»</vt:lpstr>
    </vt:vector>
  </TitlesOfParts>
  <Company>Microsoft</Company>
  <LinksUpToDate>false</LinksUpToDate>
  <CharactersWithSpaces>40144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«Островская СОШ»</dc:title>
  <dc:subject/>
  <dc:creator>DNA7 X86</dc:creator>
  <cp:keywords/>
  <dc:description/>
  <cp:lastModifiedBy>user</cp:lastModifiedBy>
  <cp:revision>36</cp:revision>
  <cp:lastPrinted>2019-09-04T17:46:00Z</cp:lastPrinted>
  <dcterms:created xsi:type="dcterms:W3CDTF">2023-09-19T18:38:00Z</dcterms:created>
  <dcterms:modified xsi:type="dcterms:W3CDTF">2023-10-02T04:10:00Z</dcterms:modified>
</cp:coreProperties>
</file>